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1n24ywpso1h" w:id="0"/>
      <w:bookmarkEnd w:id="0"/>
      <w:r w:rsidDel="00000000" w:rsidR="00000000" w:rsidRPr="00000000">
        <w:rPr>
          <w:rtl w:val="0"/>
        </w:rPr>
        <w:t xml:space="preserve">555 Timer Frequency Equations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numPr>
          <w:ilvl w:val="0"/>
          <w:numId w:val="3"/>
        </w:numPr>
        <w:ind w:left="450" w:hanging="450"/>
        <w:rPr/>
      </w:pPr>
      <w:bookmarkStart w:colFirst="0" w:colLast="0" w:name="_58brszsoam5g" w:id="1"/>
      <w:bookmarkEnd w:id="1"/>
      <w:r w:rsidDel="00000000" w:rsidR="00000000" w:rsidRPr="00000000">
        <w:rPr>
          <w:rtl w:val="0"/>
        </w:rPr>
        <w:t xml:space="preserve">Introduction</w:t>
      </w:r>
    </w:p>
    <w:p w:rsidR="00000000" w:rsidDel="00000000" w:rsidP="00000000" w:rsidRDefault="00000000" w:rsidRPr="00000000" w14:paraId="00000004">
      <w:pPr>
        <w:rPr>
          <w:sz w:val="30"/>
          <w:szCs w:val="30"/>
        </w:rPr>
      </w:pPr>
      <w:r w:rsidDel="00000000" w:rsidR="00000000" w:rsidRPr="00000000">
        <w:rPr>
          <w:rtl w:val="0"/>
        </w:rPr>
      </w:r>
    </w:p>
    <w:p w:rsidR="00000000" w:rsidDel="00000000" w:rsidP="00000000" w:rsidRDefault="00000000" w:rsidRPr="00000000" w14:paraId="00000005">
      <w:pPr>
        <w:jc w:val="both"/>
        <w:rPr>
          <w:sz w:val="30"/>
          <w:szCs w:val="30"/>
        </w:rPr>
      </w:pPr>
      <w:r w:rsidDel="00000000" w:rsidR="00000000" w:rsidRPr="00000000">
        <w:rPr>
          <w:sz w:val="30"/>
          <w:szCs w:val="30"/>
          <w:rtl w:val="0"/>
        </w:rPr>
        <w:t xml:space="preserve">The 555 timer IC (integrated circuit) was a popular oscillator in 1970s because of its ability to:</w:t>
      </w:r>
    </w:p>
    <w:p w:rsidR="00000000" w:rsidDel="00000000" w:rsidP="00000000" w:rsidRDefault="00000000" w:rsidRPr="00000000" w14:paraId="00000006">
      <w:pPr>
        <w:numPr>
          <w:ilvl w:val="0"/>
          <w:numId w:val="1"/>
        </w:numPr>
        <w:ind w:left="720" w:hanging="360"/>
        <w:jc w:val="both"/>
        <w:rPr>
          <w:sz w:val="30"/>
          <w:szCs w:val="30"/>
        </w:rPr>
      </w:pPr>
      <w:r w:rsidDel="00000000" w:rsidR="00000000" w:rsidRPr="00000000">
        <w:rPr>
          <w:sz w:val="30"/>
          <w:szCs w:val="30"/>
          <w:rtl w:val="0"/>
        </w:rPr>
        <w:t xml:space="preserve">generate high frequency square wave signals (astable settings),</w:t>
      </w:r>
    </w:p>
    <w:p w:rsidR="00000000" w:rsidDel="00000000" w:rsidP="00000000" w:rsidRDefault="00000000" w:rsidRPr="00000000" w14:paraId="00000007">
      <w:pPr>
        <w:numPr>
          <w:ilvl w:val="0"/>
          <w:numId w:val="1"/>
        </w:numPr>
        <w:ind w:left="720" w:hanging="360"/>
        <w:jc w:val="both"/>
        <w:rPr>
          <w:sz w:val="30"/>
          <w:szCs w:val="30"/>
          <w:u w:val="none"/>
        </w:rPr>
      </w:pPr>
      <w:r w:rsidDel="00000000" w:rsidR="00000000" w:rsidRPr="00000000">
        <w:rPr>
          <w:sz w:val="30"/>
          <w:szCs w:val="30"/>
          <w:rtl w:val="0"/>
        </w:rPr>
        <w:t xml:space="preserve">generate step functions (monostable settings),</w:t>
      </w:r>
    </w:p>
    <w:p w:rsidR="00000000" w:rsidDel="00000000" w:rsidP="00000000" w:rsidRDefault="00000000" w:rsidRPr="00000000" w14:paraId="00000008">
      <w:pPr>
        <w:numPr>
          <w:ilvl w:val="0"/>
          <w:numId w:val="1"/>
        </w:numPr>
        <w:ind w:left="720" w:hanging="360"/>
        <w:jc w:val="both"/>
        <w:rPr>
          <w:sz w:val="30"/>
          <w:szCs w:val="30"/>
        </w:rPr>
      </w:pPr>
      <w:r w:rsidDel="00000000" w:rsidR="00000000" w:rsidRPr="00000000">
        <w:rPr>
          <w:sz w:val="30"/>
          <w:szCs w:val="30"/>
          <w:rtl w:val="0"/>
        </w:rPr>
        <w:t xml:space="preserve">produce high current outputs for speakers.</w:t>
      </w:r>
    </w:p>
    <w:p w:rsidR="00000000" w:rsidDel="00000000" w:rsidP="00000000" w:rsidRDefault="00000000" w:rsidRPr="00000000" w14:paraId="00000009">
      <w:pPr>
        <w:ind w:left="0" w:firstLine="0"/>
        <w:jc w:val="both"/>
        <w:rPr>
          <w:sz w:val="30"/>
          <w:szCs w:val="30"/>
        </w:rPr>
      </w:pPr>
      <w:r w:rsidDel="00000000" w:rsidR="00000000" w:rsidRPr="00000000">
        <w:rPr>
          <w:rtl w:val="0"/>
        </w:rPr>
      </w:r>
    </w:p>
    <w:p w:rsidR="00000000" w:rsidDel="00000000" w:rsidP="00000000" w:rsidRDefault="00000000" w:rsidRPr="00000000" w14:paraId="0000000A">
      <w:pPr>
        <w:ind w:left="0" w:firstLine="0"/>
        <w:jc w:val="both"/>
        <w:rPr>
          <w:sz w:val="30"/>
          <w:szCs w:val="30"/>
        </w:rPr>
      </w:pPr>
      <w:r w:rsidDel="00000000" w:rsidR="00000000" w:rsidRPr="00000000">
        <w:rPr>
          <w:sz w:val="30"/>
          <w:szCs w:val="30"/>
          <w:rtl w:val="0"/>
        </w:rPr>
        <w:t xml:space="preserve">For decades people used to make:</w:t>
      </w:r>
    </w:p>
    <w:p w:rsidR="00000000" w:rsidDel="00000000" w:rsidP="00000000" w:rsidRDefault="00000000" w:rsidRPr="00000000" w14:paraId="0000000B">
      <w:pPr>
        <w:numPr>
          <w:ilvl w:val="0"/>
          <w:numId w:val="4"/>
        </w:numPr>
        <w:ind w:left="720" w:hanging="360"/>
        <w:jc w:val="both"/>
        <w:rPr>
          <w:sz w:val="30"/>
          <w:szCs w:val="30"/>
          <w:u w:val="none"/>
        </w:rPr>
      </w:pPr>
      <w:r w:rsidDel="00000000" w:rsidR="00000000" w:rsidRPr="00000000">
        <w:rPr>
          <w:sz w:val="30"/>
          <w:szCs w:val="30"/>
          <w:rtl w:val="0"/>
        </w:rPr>
        <w:t xml:space="preserve">Sirens and alarms,</w:t>
      </w:r>
    </w:p>
    <w:p w:rsidR="00000000" w:rsidDel="00000000" w:rsidP="00000000" w:rsidRDefault="00000000" w:rsidRPr="00000000" w14:paraId="0000000C">
      <w:pPr>
        <w:numPr>
          <w:ilvl w:val="0"/>
          <w:numId w:val="4"/>
        </w:numPr>
        <w:ind w:left="720" w:hanging="360"/>
        <w:jc w:val="both"/>
        <w:rPr>
          <w:sz w:val="30"/>
          <w:szCs w:val="30"/>
          <w:u w:val="none"/>
        </w:rPr>
      </w:pPr>
      <w:r w:rsidDel="00000000" w:rsidR="00000000" w:rsidRPr="00000000">
        <w:rPr>
          <w:sz w:val="30"/>
          <w:szCs w:val="30"/>
          <w:rtl w:val="0"/>
        </w:rPr>
        <w:t xml:space="preserve">Electronic pianos,</w:t>
      </w:r>
    </w:p>
    <w:p w:rsidR="00000000" w:rsidDel="00000000" w:rsidP="00000000" w:rsidRDefault="00000000" w:rsidRPr="00000000" w14:paraId="0000000D">
      <w:pPr>
        <w:numPr>
          <w:ilvl w:val="0"/>
          <w:numId w:val="4"/>
        </w:numPr>
        <w:ind w:left="720" w:hanging="360"/>
        <w:jc w:val="both"/>
        <w:rPr>
          <w:sz w:val="30"/>
          <w:szCs w:val="30"/>
          <w:u w:val="none"/>
        </w:rPr>
      </w:pPr>
      <w:r w:rsidDel="00000000" w:rsidR="00000000" w:rsidRPr="00000000">
        <w:rPr>
          <w:sz w:val="30"/>
          <w:szCs w:val="30"/>
          <w:rtl w:val="0"/>
        </w:rPr>
        <w:t xml:space="preserve">Button ON/OFF switches (monostable settings),</w:t>
      </w:r>
    </w:p>
    <w:p w:rsidR="00000000" w:rsidDel="00000000" w:rsidP="00000000" w:rsidRDefault="00000000" w:rsidRPr="00000000" w14:paraId="0000000E">
      <w:pPr>
        <w:numPr>
          <w:ilvl w:val="0"/>
          <w:numId w:val="4"/>
        </w:numPr>
        <w:ind w:left="720" w:hanging="360"/>
        <w:jc w:val="both"/>
        <w:rPr>
          <w:sz w:val="30"/>
          <w:szCs w:val="30"/>
          <w:u w:val="none"/>
        </w:rPr>
      </w:pPr>
      <w:r w:rsidDel="00000000" w:rsidR="00000000" w:rsidRPr="00000000">
        <w:rPr>
          <w:sz w:val="30"/>
          <w:szCs w:val="30"/>
          <w:rtl w:val="0"/>
        </w:rPr>
        <w:t xml:space="preserve">Music synthesizers and sound effects,</w:t>
      </w:r>
    </w:p>
    <w:p w:rsidR="00000000" w:rsidDel="00000000" w:rsidP="00000000" w:rsidRDefault="00000000" w:rsidRPr="00000000" w14:paraId="0000000F">
      <w:pPr>
        <w:numPr>
          <w:ilvl w:val="0"/>
          <w:numId w:val="4"/>
        </w:numPr>
        <w:ind w:left="720" w:hanging="360"/>
        <w:jc w:val="both"/>
        <w:rPr>
          <w:sz w:val="30"/>
          <w:szCs w:val="30"/>
          <w:u w:val="none"/>
        </w:rPr>
      </w:pPr>
      <w:r w:rsidDel="00000000" w:rsidR="00000000" w:rsidRPr="00000000">
        <w:rPr>
          <w:sz w:val="30"/>
          <w:szCs w:val="30"/>
          <w:rtl w:val="0"/>
        </w:rPr>
        <w:t xml:space="preserve">Signal generators (square and triangle),</w:t>
      </w:r>
    </w:p>
    <w:p w:rsidR="00000000" w:rsidDel="00000000" w:rsidP="00000000" w:rsidRDefault="00000000" w:rsidRPr="00000000" w14:paraId="00000010">
      <w:pPr>
        <w:numPr>
          <w:ilvl w:val="0"/>
          <w:numId w:val="4"/>
        </w:numPr>
        <w:ind w:left="720" w:hanging="360"/>
        <w:jc w:val="both"/>
        <w:rPr>
          <w:sz w:val="30"/>
          <w:szCs w:val="30"/>
          <w:u w:val="none"/>
        </w:rPr>
      </w:pPr>
      <w:r w:rsidDel="00000000" w:rsidR="00000000" w:rsidRPr="00000000">
        <w:rPr>
          <w:sz w:val="30"/>
          <w:szCs w:val="30"/>
          <w:rtl w:val="0"/>
        </w:rPr>
        <w:t xml:space="preserve">Timers/square wave oscillators for digital circuits.</w:t>
      </w:r>
    </w:p>
    <w:p w:rsidR="00000000" w:rsidDel="00000000" w:rsidP="00000000" w:rsidRDefault="00000000" w:rsidRPr="00000000" w14:paraId="00000011">
      <w:pPr>
        <w:ind w:left="0" w:firstLine="0"/>
        <w:jc w:val="both"/>
        <w:rPr>
          <w:sz w:val="30"/>
          <w:szCs w:val="30"/>
        </w:rPr>
      </w:pPr>
      <w:r w:rsidDel="00000000" w:rsidR="00000000" w:rsidRPr="00000000">
        <w:rPr>
          <w:sz w:val="30"/>
          <w:szCs w:val="30"/>
          <w:rtl w:val="0"/>
        </w:rPr>
        <w:t xml:space="preserve">with 555 timer ICs.</w:t>
      </w:r>
    </w:p>
    <w:p w:rsidR="00000000" w:rsidDel="00000000" w:rsidP="00000000" w:rsidRDefault="00000000" w:rsidRPr="00000000" w14:paraId="00000012">
      <w:pPr>
        <w:ind w:left="0" w:firstLine="0"/>
        <w:jc w:val="both"/>
        <w:rPr>
          <w:sz w:val="30"/>
          <w:szCs w:val="30"/>
        </w:rPr>
      </w:pPr>
      <w:r w:rsidDel="00000000" w:rsidR="00000000" w:rsidRPr="00000000">
        <w:rPr>
          <w:rtl w:val="0"/>
        </w:rPr>
      </w:r>
    </w:p>
    <w:p w:rsidR="00000000" w:rsidDel="00000000" w:rsidP="00000000" w:rsidRDefault="00000000" w:rsidRPr="00000000" w14:paraId="00000013">
      <w:pPr>
        <w:ind w:left="0" w:firstLine="0"/>
        <w:jc w:val="both"/>
        <w:rPr>
          <w:sz w:val="30"/>
          <w:szCs w:val="30"/>
        </w:rPr>
      </w:pPr>
      <w:r w:rsidDel="00000000" w:rsidR="00000000" w:rsidRPr="00000000">
        <w:rPr>
          <w:sz w:val="30"/>
          <w:szCs w:val="30"/>
          <w:rtl w:val="0"/>
        </w:rPr>
        <w:t xml:space="preserve">Today the 555 timer oscillator is still a very popular IC (integrated circuits) for hobby circuit applications.There are also 556 (dual timer) and 558 (quad timer) ICs.</w:t>
      </w:r>
    </w:p>
    <w:p w:rsidR="00000000" w:rsidDel="00000000" w:rsidP="00000000" w:rsidRDefault="00000000" w:rsidRPr="00000000" w14:paraId="00000014">
      <w:pPr>
        <w:ind w:left="0" w:firstLine="0"/>
        <w:jc w:val="both"/>
        <w:rPr>
          <w:sz w:val="30"/>
          <w:szCs w:val="30"/>
        </w:rPr>
      </w:pPr>
      <w:r w:rsidDel="00000000" w:rsidR="00000000" w:rsidRPr="00000000">
        <w:rPr>
          <w:rtl w:val="0"/>
        </w:rPr>
      </w:r>
    </w:p>
    <w:p w:rsidR="00000000" w:rsidDel="00000000" w:rsidP="00000000" w:rsidRDefault="00000000" w:rsidRPr="00000000" w14:paraId="00000015">
      <w:pPr>
        <w:ind w:left="0" w:firstLine="0"/>
        <w:jc w:val="both"/>
        <w:rPr>
          <w:sz w:val="30"/>
          <w:szCs w:val="30"/>
        </w:rPr>
      </w:pPr>
      <w:r w:rsidDel="00000000" w:rsidR="00000000" w:rsidRPr="00000000">
        <w:rPr>
          <w:sz w:val="30"/>
          <w:szCs w:val="30"/>
          <w:rtl w:val="0"/>
        </w:rPr>
        <w:t xml:space="preserve">This article is most about the 555 timer frequency calculations.</w:t>
      </w:r>
    </w:p>
    <w:p w:rsidR="00000000" w:rsidDel="00000000" w:rsidP="00000000" w:rsidRDefault="00000000" w:rsidRPr="00000000" w14:paraId="00000016">
      <w:pPr>
        <w:jc w:val="both"/>
        <w:rPr>
          <w:sz w:val="30"/>
          <w:szCs w:val="30"/>
        </w:rPr>
      </w:pPr>
      <w:r w:rsidDel="00000000" w:rsidR="00000000" w:rsidRPr="00000000">
        <w:rPr>
          <w:rtl w:val="0"/>
        </w:rPr>
      </w:r>
    </w:p>
    <w:p w:rsidR="00000000" w:rsidDel="00000000" w:rsidP="00000000" w:rsidRDefault="00000000" w:rsidRPr="00000000" w14:paraId="00000017">
      <w:pPr>
        <w:jc w:val="both"/>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numPr>
          <w:ilvl w:val="0"/>
          <w:numId w:val="3"/>
        </w:numPr>
        <w:ind w:left="450"/>
        <w:rPr>
          <w:sz w:val="40"/>
          <w:szCs w:val="40"/>
        </w:rPr>
      </w:pPr>
      <w:bookmarkStart w:colFirst="0" w:colLast="0" w:name="_xr5b4y6q6i7y" w:id="2"/>
      <w:bookmarkEnd w:id="2"/>
      <w:r w:rsidDel="00000000" w:rsidR="00000000" w:rsidRPr="00000000">
        <w:rPr>
          <w:rtl w:val="0"/>
        </w:rPr>
        <w:t xml:space="preserve">555 Timer Oscillator (Astable Setting)</w:t>
      </w:r>
      <w:r w:rsidDel="00000000" w:rsidR="00000000" w:rsidRPr="00000000">
        <w:rPr>
          <w:rtl w:val="0"/>
        </w:rPr>
      </w:r>
    </w:p>
    <w:p w:rsidR="00000000" w:rsidDel="00000000" w:rsidP="00000000" w:rsidRDefault="00000000" w:rsidRPr="00000000" w14:paraId="00000019">
      <w:pPr>
        <w:jc w:val="both"/>
        <w:rPr>
          <w:sz w:val="30"/>
          <w:szCs w:val="30"/>
        </w:rPr>
      </w:pPr>
      <w:r w:rsidDel="00000000" w:rsidR="00000000" w:rsidRPr="00000000">
        <w:rPr>
          <w:rtl w:val="0"/>
        </w:rPr>
      </w:r>
    </w:p>
    <w:p w:rsidR="00000000" w:rsidDel="00000000" w:rsidP="00000000" w:rsidRDefault="00000000" w:rsidRPr="00000000" w14:paraId="0000001A">
      <w:pPr>
        <w:jc w:val="both"/>
        <w:rPr>
          <w:sz w:val="30"/>
          <w:szCs w:val="30"/>
        </w:rPr>
      </w:pPr>
      <w:r w:rsidDel="00000000" w:rsidR="00000000" w:rsidRPr="00000000">
        <w:rPr>
          <w:sz w:val="30"/>
          <w:szCs w:val="30"/>
          <w:rtl w:val="0"/>
        </w:rPr>
        <w:t xml:space="preserve">You can search for 555 timer oscillator circuits on Google. Those circuits are well known.</w:t>
      </w:r>
    </w:p>
    <w:p w:rsidR="00000000" w:rsidDel="00000000" w:rsidP="00000000" w:rsidRDefault="00000000" w:rsidRPr="00000000" w14:paraId="0000001B">
      <w:pPr>
        <w:rPr>
          <w:sz w:val="30"/>
          <w:szCs w:val="30"/>
        </w:rPr>
      </w:pPr>
      <w:r w:rsidDel="00000000" w:rsidR="00000000" w:rsidRPr="00000000">
        <w:rPr>
          <w:rtl w:val="0"/>
        </w:rPr>
      </w:r>
    </w:p>
    <w:p w:rsidR="00000000" w:rsidDel="00000000" w:rsidP="00000000" w:rsidRDefault="00000000" w:rsidRPr="00000000" w14:paraId="0000001C">
      <w:pPr>
        <w:jc w:val="center"/>
        <w:rPr>
          <w:b w:val="1"/>
          <w:sz w:val="30"/>
          <w:szCs w:val="30"/>
        </w:rPr>
      </w:pPr>
      <w:r w:rsidDel="00000000" w:rsidR="00000000" w:rsidRPr="00000000">
        <w:rPr>
          <w:b w:val="1"/>
          <w:sz w:val="30"/>
          <w:szCs w:val="30"/>
        </w:rPr>
        <w:drawing>
          <wp:inline distB="114300" distT="114300" distL="114300" distR="114300">
            <wp:extent cx="5943600" cy="36703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30"/>
          <w:szCs w:val="30"/>
        </w:rPr>
      </w:pPr>
      <w:r w:rsidDel="00000000" w:rsidR="00000000" w:rsidRPr="00000000">
        <w:rPr>
          <w:b w:val="1"/>
          <w:sz w:val="30"/>
          <w:szCs w:val="30"/>
          <w:rtl w:val="0"/>
        </w:rPr>
        <w:t xml:space="preserve">Figure 1:</w:t>
      </w:r>
      <w:r w:rsidDel="00000000" w:rsidR="00000000" w:rsidRPr="00000000">
        <w:rPr>
          <w:sz w:val="30"/>
          <w:szCs w:val="30"/>
          <w:rtl w:val="0"/>
        </w:rPr>
        <w:t xml:space="preserve"> 555 Timer Oscillator</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left"/>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0">
      <w:pPr>
        <w:jc w:val="left"/>
        <w:rPr>
          <w:sz w:val="30"/>
          <w:szCs w:val="30"/>
        </w:rPr>
      </w:pPr>
      <w:r w:rsidDel="00000000" w:rsidR="00000000" w:rsidRPr="00000000">
        <w:rPr>
          <w:sz w:val="30"/>
          <w:szCs w:val="30"/>
          <w:rtl w:val="0"/>
        </w:rPr>
        <w:t xml:space="preserve">This is how the oscillation cycled works:</w:t>
      </w:r>
    </w:p>
    <w:p w:rsidR="00000000" w:rsidDel="00000000" w:rsidP="00000000" w:rsidRDefault="00000000" w:rsidRPr="00000000" w14:paraId="00000021">
      <w:pPr>
        <w:jc w:val="center"/>
        <w:rPr>
          <w:sz w:val="30"/>
          <w:szCs w:val="30"/>
        </w:rPr>
      </w:pPr>
      <w:r w:rsidDel="00000000" w:rsidR="00000000" w:rsidRPr="00000000">
        <w:rPr>
          <w:rtl w:val="0"/>
        </w:rPr>
      </w:r>
    </w:p>
    <w:p w:rsidR="00000000" w:rsidDel="00000000" w:rsidP="00000000" w:rsidRDefault="00000000" w:rsidRPr="00000000" w14:paraId="00000022">
      <w:pPr>
        <w:jc w:val="left"/>
        <w:rPr>
          <w:sz w:val="30"/>
          <w:szCs w:val="30"/>
        </w:rPr>
      </w:pPr>
      <w:r w:rsidDel="00000000" w:rsidR="00000000" w:rsidRPr="00000000">
        <w:rPr>
          <w:sz w:val="30"/>
          <w:szCs w:val="30"/>
        </w:rPr>
        <mc:AlternateContent>
          <mc:Choice Requires="wpg">
            <w:drawing>
              <wp:inline distB="114300" distT="114300" distL="114300" distR="114300">
                <wp:extent cx="5943600" cy="2179320"/>
                <wp:effectExtent b="0" l="0" r="0" t="0"/>
                <wp:docPr id="1" name=""/>
                <a:graphic>
                  <a:graphicData uri="http://schemas.microsoft.com/office/word/2010/wordprocessingGroup">
                    <wpg:wgp>
                      <wpg:cNvGrpSpPr/>
                      <wpg:grpSpPr>
                        <a:xfrm>
                          <a:off x="166825" y="912025"/>
                          <a:ext cx="5943600" cy="2179320"/>
                          <a:chOff x="166825" y="912025"/>
                          <a:chExt cx="6838525" cy="2499575"/>
                        </a:xfrm>
                      </wpg:grpSpPr>
                      <wps:wsp>
                        <wps:cNvSpPr txBox="1"/>
                        <wps:cNvPr id="2" name="Shape 2"/>
                        <wps:spPr>
                          <a:xfrm>
                            <a:off x="166825" y="912025"/>
                            <a:ext cx="1656600" cy="11082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Capacitor C1 charges from zero to 2/3 supply voltage</w:t>
                              </w:r>
                            </w:p>
                          </w:txbxContent>
                        </wps:txbx>
                        <wps:bodyPr anchorCtr="0" anchor="t" bIns="91425" lIns="91425" spcFirstLastPara="1" rIns="91425" wrap="square" tIns="91425">
                          <a:spAutoFit/>
                        </wps:bodyPr>
                      </wps:wsp>
                      <wps:wsp>
                        <wps:cNvSpPr txBox="1"/>
                        <wps:cNvPr id="3" name="Shape 3"/>
                        <wps:spPr>
                          <a:xfrm>
                            <a:off x="4556150" y="912025"/>
                            <a:ext cx="2449200" cy="11082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Capacitor C1 discharges from ⅔*Vs voltage to ⅓*Vs because pin 7 short circuit</w:t>
                              </w:r>
                            </w:p>
                          </w:txbxContent>
                        </wps:txbx>
                        <wps:bodyPr anchorCtr="0" anchor="t" bIns="91425" lIns="91425" spcFirstLastPara="1" rIns="91425" wrap="square" tIns="91425">
                          <a:spAutoFit/>
                        </wps:bodyPr>
                      </wps:wsp>
                      <wps:wsp>
                        <wps:cNvSpPr txBox="1"/>
                        <wps:cNvPr id="4" name="Shape 4"/>
                        <wps:spPr>
                          <a:xfrm>
                            <a:off x="2198138" y="912025"/>
                            <a:ext cx="2059500" cy="11082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The 555 timer output changes from almost Vs to almost zero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(Vs = supply voltage)</w:t>
                              </w:r>
                            </w:p>
                          </w:txbxContent>
                        </wps:txbx>
                        <wps:bodyPr anchorCtr="0" anchor="t" bIns="91425" lIns="91425" spcFirstLastPara="1" rIns="91425" wrap="square" tIns="91425">
                          <a:spAutoFit/>
                        </wps:bodyPr>
                      </wps:wsp>
                      <wps:wsp>
                        <wps:cNvCnPr/>
                        <wps:spPr>
                          <a:xfrm>
                            <a:off x="1823425" y="1466125"/>
                            <a:ext cx="374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257638" y="1466125"/>
                            <a:ext cx="298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 name="Shape 7"/>
                        <wps:spPr>
                          <a:xfrm>
                            <a:off x="4556150" y="2303400"/>
                            <a:ext cx="2449200" cy="11082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The 555 timer output changes from almost zero to almost Vs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(Vs = supply voltage)</w:t>
                              </w:r>
                            </w:p>
                          </w:txbxContent>
                        </wps:txbx>
                        <wps:bodyPr anchorCtr="0" anchor="t" bIns="91425" lIns="91425" spcFirstLastPara="1" rIns="91425" wrap="square" tIns="91425">
                          <a:spAutoFit/>
                        </wps:bodyPr>
                      </wps:wsp>
                      <wps:wsp>
                        <wps:cNvSpPr txBox="1"/>
                        <wps:cNvPr id="8" name="Shape 8"/>
                        <wps:spPr>
                          <a:xfrm>
                            <a:off x="2198150" y="2303400"/>
                            <a:ext cx="2059500" cy="1108200"/>
                          </a:xfrm>
                          <a:prstGeom prst="rect">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t xml:space="preserve">Capacitor C1 charges from ⅓*Vs voltage to ⅔*Vs because pin 7 is open circuit</w:t>
                              </w:r>
                            </w:p>
                          </w:txbxContent>
                        </wps:txbx>
                        <wps:bodyPr anchorCtr="0" anchor="t" bIns="91425" lIns="91425" spcFirstLastPara="1" rIns="91425" wrap="square" tIns="91425">
                          <a:spAutoFit/>
                        </wps:bodyPr>
                      </wps:wsp>
                      <wps:wsp>
                        <wps:cNvCnPr/>
                        <wps:spPr>
                          <a:xfrm>
                            <a:off x="5780750" y="2020225"/>
                            <a:ext cx="0" cy="283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257650" y="2857500"/>
                            <a:ext cx="2985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3227900" y="2020200"/>
                            <a:ext cx="0" cy="283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2179320"/>
                <wp:effectExtent b="0" l="0" r="0" t="0"/>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43600" cy="21793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3">
      <w:pPr>
        <w:jc w:val="center"/>
        <w:rPr>
          <w:sz w:val="30"/>
          <w:szCs w:val="30"/>
        </w:rPr>
      </w:pPr>
      <w:r w:rsidDel="00000000" w:rsidR="00000000" w:rsidRPr="00000000">
        <w:rPr>
          <w:b w:val="1"/>
          <w:sz w:val="30"/>
          <w:szCs w:val="30"/>
          <w:rtl w:val="0"/>
        </w:rPr>
        <w:t xml:space="preserve">Figure 2:</w:t>
      </w:r>
      <w:r w:rsidDel="00000000" w:rsidR="00000000" w:rsidRPr="00000000">
        <w:rPr>
          <w:sz w:val="30"/>
          <w:szCs w:val="30"/>
          <w:rtl w:val="0"/>
        </w:rPr>
        <w:t xml:space="preserve"> 555 Timer Oscillation Cycle</w:t>
      </w:r>
    </w:p>
    <w:p w:rsidR="00000000" w:rsidDel="00000000" w:rsidP="00000000" w:rsidRDefault="00000000" w:rsidRPr="00000000" w14:paraId="00000024">
      <w:pPr>
        <w:jc w:val="center"/>
        <w:rPr>
          <w:sz w:val="30"/>
          <w:szCs w:val="30"/>
        </w:rPr>
      </w:pPr>
      <w:r w:rsidDel="00000000" w:rsidR="00000000" w:rsidRPr="00000000">
        <w:rPr>
          <w:rtl w:val="0"/>
        </w:rPr>
      </w:r>
    </w:p>
    <w:p w:rsidR="00000000" w:rsidDel="00000000" w:rsidP="00000000" w:rsidRDefault="00000000" w:rsidRPr="00000000" w14:paraId="00000025">
      <w:pPr>
        <w:jc w:val="both"/>
        <w:rPr>
          <w:sz w:val="30"/>
          <w:szCs w:val="30"/>
        </w:rPr>
      </w:pPr>
      <w:r w:rsidDel="00000000" w:rsidR="00000000" w:rsidRPr="00000000">
        <w:rPr>
          <w:sz w:val="30"/>
          <w:szCs w:val="30"/>
          <w:rtl w:val="0"/>
        </w:rPr>
        <w:t xml:space="preserve">The capacitor, C1 charges via R1, R2a and R2b resistors and discharges via R2a and R2b resistors.</w:t>
      </w:r>
    </w:p>
    <w:p w:rsidR="00000000" w:rsidDel="00000000" w:rsidP="00000000" w:rsidRDefault="00000000" w:rsidRPr="00000000" w14:paraId="00000026">
      <w:pPr>
        <w:pStyle w:val="Heading1"/>
        <w:ind w:left="0" w:firstLine="0"/>
        <w:rPr/>
      </w:pPr>
      <w:bookmarkStart w:colFirst="0" w:colLast="0" w:name="_8fwcklnv0ik6" w:id="3"/>
      <w:bookmarkEnd w:id="3"/>
      <w:r w:rsidDel="00000000" w:rsidR="00000000" w:rsidRPr="00000000">
        <w:rPr>
          <w:rtl w:val="0"/>
        </w:rPr>
      </w:r>
    </w:p>
    <w:p w:rsidR="00000000" w:rsidDel="00000000" w:rsidP="00000000" w:rsidRDefault="00000000" w:rsidRPr="00000000" w14:paraId="00000027">
      <w:pPr>
        <w:pStyle w:val="Heading1"/>
        <w:numPr>
          <w:ilvl w:val="0"/>
          <w:numId w:val="3"/>
        </w:numPr>
        <w:ind w:left="450" w:hanging="450"/>
        <w:rPr>
          <w:u w:val="none"/>
        </w:rPr>
      </w:pPr>
      <w:bookmarkStart w:colFirst="0" w:colLast="0" w:name="_sydju42trtw1" w:id="4"/>
      <w:bookmarkEnd w:id="4"/>
      <w:r w:rsidDel="00000000" w:rsidR="00000000" w:rsidRPr="00000000">
        <w:rPr>
          <w:rtl w:val="0"/>
        </w:rPr>
        <w:t xml:space="preserve">Design the Circuit</w:t>
      </w:r>
    </w:p>
    <w:p w:rsidR="00000000" w:rsidDel="00000000" w:rsidP="00000000" w:rsidRDefault="00000000" w:rsidRPr="00000000" w14:paraId="00000028">
      <w:pPr>
        <w:jc w:val="both"/>
        <w:rPr>
          <w:sz w:val="30"/>
          <w:szCs w:val="30"/>
        </w:rPr>
      </w:pPr>
      <w:r w:rsidDel="00000000" w:rsidR="00000000" w:rsidRPr="00000000">
        <w:rPr>
          <w:rtl w:val="0"/>
        </w:rPr>
      </w:r>
    </w:p>
    <w:p w:rsidR="00000000" w:rsidDel="00000000" w:rsidP="00000000" w:rsidRDefault="00000000" w:rsidRPr="00000000" w14:paraId="00000029">
      <w:pPr>
        <w:jc w:val="both"/>
        <w:rPr>
          <w:sz w:val="30"/>
          <w:szCs w:val="30"/>
        </w:rPr>
      </w:pPr>
      <w:r w:rsidDel="00000000" w:rsidR="00000000" w:rsidRPr="00000000">
        <w:rPr>
          <w:sz w:val="30"/>
          <w:szCs w:val="30"/>
          <w:rtl w:val="0"/>
        </w:rPr>
        <w:t xml:space="preserve">You can search the internet for 555 timer oscillator frequency calculations. Those formulas are well known. The frequency of oscillation is equal to:</w:t>
      </w:r>
    </w:p>
    <w:p w:rsidR="00000000" w:rsidDel="00000000" w:rsidP="00000000" w:rsidRDefault="00000000" w:rsidRPr="00000000" w14:paraId="0000002A">
      <w:pPr>
        <w:jc w:val="center"/>
        <w:rPr>
          <w:sz w:val="30"/>
          <w:szCs w:val="30"/>
        </w:rPr>
      </w:pPr>
      <w:r w:rsidDel="00000000" w:rsidR="00000000" w:rsidRPr="00000000">
        <w:rPr>
          <w:rtl w:val="0"/>
        </w:rPr>
      </w:r>
    </w:p>
    <w:p w:rsidR="00000000" w:rsidDel="00000000" w:rsidP="00000000" w:rsidRDefault="00000000" w:rsidRPr="00000000" w14:paraId="0000002B">
      <w:pPr>
        <w:jc w:val="center"/>
        <w:rPr>
          <w:sz w:val="40"/>
          <w:szCs w:val="40"/>
        </w:rPr>
      </w:pPr>
      <m:oMath>
        <m:r>
          <w:rPr>
            <w:color w:val="555555"/>
            <w:sz w:val="40"/>
            <w:szCs w:val="40"/>
            <w:highlight w:val="white"/>
          </w:rPr>
          <m:t xml:space="preserve">f = </m:t>
        </m:r>
        <m:f>
          <m:fPr>
            <m:ctrlPr>
              <w:rPr>
                <w:color w:val="555555"/>
                <w:sz w:val="40"/>
                <w:szCs w:val="40"/>
                <w:highlight w:val="white"/>
              </w:rPr>
            </m:ctrlPr>
          </m:fPr>
          <m:num>
            <m:r>
              <w:rPr>
                <w:color w:val="555555"/>
                <w:sz w:val="40"/>
                <w:szCs w:val="40"/>
                <w:highlight w:val="white"/>
              </w:rPr>
              <m:t xml:space="preserve">1.44</m:t>
            </m:r>
          </m:num>
          <m:den>
            <m:r>
              <w:rPr>
                <w:color w:val="555555"/>
                <w:sz w:val="40"/>
                <w:szCs w:val="40"/>
                <w:highlight w:val="white"/>
              </w:rPr>
              <m:t xml:space="preserve">(R1+2×(R2a+R2b)) × C1)</m:t>
            </m:r>
          </m:den>
        </m:f>
      </m:oMath>
      <w:r w:rsidDel="00000000" w:rsidR="00000000" w:rsidRPr="00000000">
        <w:rPr>
          <w:rtl w:val="0"/>
        </w:rPr>
      </w:r>
    </w:p>
    <w:p w:rsidR="00000000" w:rsidDel="00000000" w:rsidP="00000000" w:rsidRDefault="00000000" w:rsidRPr="00000000" w14:paraId="0000002C">
      <w:pPr>
        <w:jc w:val="center"/>
        <w:rPr>
          <w:sz w:val="30"/>
          <w:szCs w:val="30"/>
        </w:rPr>
      </w:pPr>
      <w:r w:rsidDel="00000000" w:rsidR="00000000" w:rsidRPr="00000000">
        <w:rPr>
          <w:sz w:val="30"/>
          <w:szCs w:val="30"/>
          <w:rtl w:val="0"/>
        </w:rPr>
        <w:t xml:space="preserve">(The resistor and capacitor values are shown in the circuit)</w:t>
      </w:r>
    </w:p>
    <w:p w:rsidR="00000000" w:rsidDel="00000000" w:rsidP="00000000" w:rsidRDefault="00000000" w:rsidRPr="00000000" w14:paraId="0000002D">
      <w:pPr>
        <w:jc w:val="left"/>
        <w:rPr>
          <w:sz w:val="40"/>
          <w:szCs w:val="40"/>
        </w:rPr>
      </w:pPr>
      <w:r w:rsidDel="00000000" w:rsidR="00000000" w:rsidRPr="00000000">
        <w:rPr>
          <w:rtl w:val="0"/>
        </w:rPr>
      </w:r>
    </w:p>
    <w:p w:rsidR="00000000" w:rsidDel="00000000" w:rsidP="00000000" w:rsidRDefault="00000000" w:rsidRPr="00000000" w14:paraId="0000002E">
      <w:pPr>
        <w:jc w:val="cente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numPr>
          <w:ilvl w:val="0"/>
          <w:numId w:val="3"/>
        </w:numPr>
        <w:ind w:left="450"/>
        <w:rPr>
          <w:sz w:val="40"/>
          <w:szCs w:val="40"/>
        </w:rPr>
      </w:pPr>
      <w:bookmarkStart w:colFirst="0" w:colLast="0" w:name="_ik3yfq7l3pgm" w:id="5"/>
      <w:bookmarkEnd w:id="5"/>
      <w:r w:rsidDel="00000000" w:rsidR="00000000" w:rsidRPr="00000000">
        <w:rPr>
          <w:rtl w:val="0"/>
        </w:rPr>
        <w:t xml:space="preserve">Simulations</w:t>
      </w:r>
    </w:p>
    <w:p w:rsidR="00000000" w:rsidDel="00000000" w:rsidP="00000000" w:rsidRDefault="00000000" w:rsidRPr="00000000" w14:paraId="00000030">
      <w:pPr>
        <w:jc w:val="both"/>
        <w:rPr>
          <w:sz w:val="30"/>
          <w:szCs w:val="30"/>
        </w:rPr>
      </w:pPr>
      <w:r w:rsidDel="00000000" w:rsidR="00000000" w:rsidRPr="00000000">
        <w:rPr>
          <w:sz w:val="30"/>
          <w:szCs w:val="30"/>
          <w:rtl w:val="0"/>
        </w:rPr>
        <w:t xml:space="preserve">You can see in simulations that the capacitor charges from a third of supply voltage to two thirds of supply voltage:</w:t>
      </w:r>
    </w:p>
    <w:p w:rsidR="00000000" w:rsidDel="00000000" w:rsidP="00000000" w:rsidRDefault="00000000" w:rsidRPr="00000000" w14:paraId="00000031">
      <w:pPr>
        <w:jc w:val="center"/>
        <w:rPr>
          <w:sz w:val="30"/>
          <w:szCs w:val="30"/>
        </w:rPr>
      </w:pPr>
      <w:r w:rsidDel="00000000" w:rsidR="00000000" w:rsidRPr="00000000">
        <w:rPr>
          <w:sz w:val="30"/>
          <w:szCs w:val="30"/>
        </w:rPr>
        <w:drawing>
          <wp:inline distB="114300" distT="114300" distL="114300" distR="114300">
            <wp:extent cx="5943600" cy="23241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sz w:val="30"/>
          <w:szCs w:val="30"/>
        </w:rPr>
      </w:pPr>
      <w:r w:rsidDel="00000000" w:rsidR="00000000" w:rsidRPr="00000000">
        <w:rPr>
          <w:b w:val="1"/>
          <w:sz w:val="30"/>
          <w:szCs w:val="30"/>
          <w:rtl w:val="0"/>
        </w:rPr>
        <w:t xml:space="preserve">Figure 3:</w:t>
      </w:r>
      <w:r w:rsidDel="00000000" w:rsidR="00000000" w:rsidRPr="00000000">
        <w:rPr>
          <w:sz w:val="30"/>
          <w:szCs w:val="30"/>
          <w:rtl w:val="0"/>
        </w:rPr>
        <w:t xml:space="preserve"> 555 Timer Capacitor Voltage</w:t>
      </w:r>
    </w:p>
    <w:p w:rsidR="00000000" w:rsidDel="00000000" w:rsidP="00000000" w:rsidRDefault="00000000" w:rsidRPr="00000000" w14:paraId="00000033">
      <w:pPr>
        <w:jc w:val="left"/>
        <w:rPr>
          <w:b w:val="1"/>
          <w:sz w:val="30"/>
          <w:szCs w:val="30"/>
        </w:rPr>
      </w:pPr>
      <w:r w:rsidDel="00000000" w:rsidR="00000000" w:rsidRPr="00000000">
        <w:rPr>
          <w:rtl w:val="0"/>
        </w:rPr>
      </w:r>
    </w:p>
    <w:p w:rsidR="00000000" w:rsidDel="00000000" w:rsidP="00000000" w:rsidRDefault="00000000" w:rsidRPr="00000000" w14:paraId="00000034">
      <w:pPr>
        <w:jc w:val="both"/>
        <w:rPr>
          <w:b w:val="1"/>
          <w:sz w:val="30"/>
          <w:szCs w:val="30"/>
        </w:rPr>
      </w:pPr>
      <w:r w:rsidDel="00000000" w:rsidR="00000000" w:rsidRPr="00000000">
        <w:rPr>
          <w:sz w:val="30"/>
          <w:szCs w:val="30"/>
          <w:rtl w:val="0"/>
        </w:rPr>
        <w:t xml:space="preserve">The square wave output is not ideal in shape because of low speaker impedance (equivalent resistance):</w:t>
      </w:r>
      <w:r w:rsidDel="00000000" w:rsidR="00000000" w:rsidRPr="00000000">
        <w:rPr>
          <w:rtl w:val="0"/>
        </w:rPr>
      </w:r>
    </w:p>
    <w:p w:rsidR="00000000" w:rsidDel="00000000" w:rsidP="00000000" w:rsidRDefault="00000000" w:rsidRPr="00000000" w14:paraId="00000035">
      <w:pPr>
        <w:jc w:val="center"/>
        <w:rPr>
          <w:b w:val="1"/>
          <w:sz w:val="30"/>
          <w:szCs w:val="30"/>
        </w:rPr>
      </w:pPr>
      <w:r w:rsidDel="00000000" w:rsidR="00000000" w:rsidRPr="00000000">
        <w:rPr>
          <w:b w:val="1"/>
          <w:sz w:val="30"/>
          <w:szCs w:val="30"/>
        </w:rPr>
        <w:drawing>
          <wp:inline distB="114300" distT="114300" distL="114300" distR="114300">
            <wp:extent cx="5943600" cy="2324100"/>
            <wp:effectExtent b="0" l="0" r="0" t="0"/>
            <wp:docPr id="4"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sz w:val="30"/>
          <w:szCs w:val="30"/>
        </w:rPr>
      </w:pPr>
      <w:r w:rsidDel="00000000" w:rsidR="00000000" w:rsidRPr="00000000">
        <w:rPr>
          <w:b w:val="1"/>
          <w:sz w:val="30"/>
          <w:szCs w:val="30"/>
          <w:rtl w:val="0"/>
        </w:rPr>
        <w:t xml:space="preserve">Figure 4:</w:t>
      </w:r>
      <w:r w:rsidDel="00000000" w:rsidR="00000000" w:rsidRPr="00000000">
        <w:rPr>
          <w:sz w:val="30"/>
          <w:szCs w:val="30"/>
          <w:rtl w:val="0"/>
        </w:rPr>
        <w:t xml:space="preserve"> 555 Timer Output Voltage</w:t>
      </w:r>
    </w:p>
    <w:p w:rsidR="00000000" w:rsidDel="00000000" w:rsidP="00000000" w:rsidRDefault="00000000" w:rsidRPr="00000000" w14:paraId="00000037">
      <w:pPr>
        <w:pStyle w:val="Heading1"/>
        <w:ind w:left="0" w:firstLine="0"/>
        <w:rPr/>
      </w:pPr>
      <w:bookmarkStart w:colFirst="0" w:colLast="0" w:name="_my9rfo97toqh" w:id="6"/>
      <w:bookmarkEnd w:id="6"/>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1"/>
        <w:numPr>
          <w:ilvl w:val="0"/>
          <w:numId w:val="3"/>
        </w:numPr>
        <w:ind w:left="450"/>
        <w:rPr>
          <w:sz w:val="40"/>
          <w:szCs w:val="40"/>
        </w:rPr>
      </w:pPr>
      <w:bookmarkStart w:colFirst="0" w:colLast="0" w:name="_t5vare816a1b" w:id="7"/>
      <w:bookmarkEnd w:id="7"/>
      <w:r w:rsidDel="00000000" w:rsidR="00000000" w:rsidRPr="00000000">
        <w:rPr>
          <w:rtl w:val="0"/>
        </w:rPr>
        <w:t xml:space="preserve">Monostable Setting</w:t>
      </w:r>
    </w:p>
    <w:p w:rsidR="00000000" w:rsidDel="00000000" w:rsidP="00000000" w:rsidRDefault="00000000" w:rsidRPr="00000000" w14:paraId="0000003A">
      <w:pPr>
        <w:rPr>
          <w:sz w:val="30"/>
          <w:szCs w:val="30"/>
        </w:rPr>
      </w:pPr>
      <w:r w:rsidDel="00000000" w:rsidR="00000000" w:rsidRPr="00000000">
        <w:rPr>
          <w:rtl w:val="0"/>
        </w:rPr>
      </w:r>
    </w:p>
    <w:p w:rsidR="00000000" w:rsidDel="00000000" w:rsidP="00000000" w:rsidRDefault="00000000" w:rsidRPr="00000000" w14:paraId="0000003B">
      <w:pPr>
        <w:jc w:val="both"/>
        <w:rPr>
          <w:sz w:val="30"/>
          <w:szCs w:val="30"/>
        </w:rPr>
      </w:pPr>
      <w:r w:rsidDel="00000000" w:rsidR="00000000" w:rsidRPr="00000000">
        <w:rPr>
          <w:sz w:val="30"/>
          <w:szCs w:val="30"/>
          <w:rtl w:val="0"/>
        </w:rPr>
        <w:t xml:space="preserve">You can search for monostable 555 timer circuits on the internet. Those circuits activate when a button is pressed to lock the timers into a ON state (pin 2 - trigger) until the power supply is turned OFF or the reset pin (pin 4) is set to zero. </w:t>
      </w:r>
    </w:p>
    <w:p w:rsidR="00000000" w:rsidDel="00000000" w:rsidP="00000000" w:rsidRDefault="00000000" w:rsidRPr="00000000" w14:paraId="0000003C">
      <w:pPr>
        <w:rPr>
          <w:sz w:val="30"/>
          <w:szCs w:val="30"/>
        </w:rPr>
      </w:pPr>
      <w:r w:rsidDel="00000000" w:rsidR="00000000" w:rsidRPr="00000000">
        <w:rPr>
          <w:rtl w:val="0"/>
        </w:rPr>
      </w:r>
    </w:p>
    <w:p w:rsidR="00000000" w:rsidDel="00000000" w:rsidP="00000000" w:rsidRDefault="00000000" w:rsidRPr="00000000" w14:paraId="0000003D">
      <w:pPr>
        <w:jc w:val="both"/>
        <w:rPr>
          <w:sz w:val="30"/>
          <w:szCs w:val="30"/>
        </w:rPr>
      </w:pPr>
      <w:r w:rsidDel="00000000" w:rsidR="00000000" w:rsidRPr="00000000">
        <w:rPr>
          <w:sz w:val="30"/>
          <w:szCs w:val="30"/>
          <w:rtl w:val="0"/>
        </w:rPr>
        <w:t xml:space="preserve">The voltage of a charging capacitor versus time is equal to:</w:t>
      </w:r>
    </w:p>
    <w:p w:rsidR="00000000" w:rsidDel="00000000" w:rsidP="00000000" w:rsidRDefault="00000000" w:rsidRPr="00000000" w14:paraId="0000003E">
      <w:pPr>
        <w:jc w:val="center"/>
        <w:rPr>
          <w:sz w:val="30"/>
          <w:szCs w:val="30"/>
        </w:rPr>
      </w:pPr>
      <w:r w:rsidDel="00000000" w:rsidR="00000000" w:rsidRPr="00000000">
        <w:rPr>
          <w:rtl w:val="0"/>
        </w:rPr>
      </w:r>
    </w:p>
    <w:p w:rsidR="00000000" w:rsidDel="00000000" w:rsidP="00000000" w:rsidRDefault="00000000" w:rsidRPr="00000000" w14:paraId="0000003F">
      <w:pPr>
        <w:jc w:val="center"/>
        <w:rPr>
          <w:sz w:val="30"/>
          <w:szCs w:val="30"/>
        </w:rPr>
      </w:pPr>
      <m:oMath>
        <m:r>
          <w:rPr>
            <w:sz w:val="30"/>
            <w:szCs w:val="30"/>
          </w:rPr>
          <m:t xml:space="preserve">Vc(t)=Vs</m:t>
        </m:r>
        <m:r>
          <w:rPr>
            <w:sz w:val="30"/>
            <w:szCs w:val="30"/>
          </w:rPr>
          <m:t>×</m:t>
        </m:r>
        <m:r>
          <w:rPr>
            <w:sz w:val="30"/>
            <w:szCs w:val="30"/>
          </w:rPr>
          <m:t xml:space="preserve">(1-exp(-t/</m:t>
        </m:r>
        <m:r>
          <w:rPr>
            <w:sz w:val="30"/>
            <w:szCs w:val="30"/>
          </w:rPr>
          <m:t>τ</m:t>
        </m:r>
        <m:r>
          <w:rPr>
            <w:sz w:val="30"/>
            <w:szCs w:val="30"/>
          </w:rPr>
          <m:t xml:space="preserve">))</m:t>
        </m:r>
      </m:oMath>
      <w:r w:rsidDel="00000000" w:rsidR="00000000" w:rsidRPr="00000000">
        <w:rPr>
          <w:rtl w:val="0"/>
        </w:rPr>
      </w:r>
    </w:p>
    <w:p w:rsidR="00000000" w:rsidDel="00000000" w:rsidP="00000000" w:rsidRDefault="00000000" w:rsidRPr="00000000" w14:paraId="00000040">
      <w:pPr>
        <w:jc w:val="center"/>
        <w:rPr>
          <w:sz w:val="30"/>
          <w:szCs w:val="30"/>
        </w:rPr>
      </w:pPr>
      <w:r w:rsidDel="00000000" w:rsidR="00000000" w:rsidRPr="00000000">
        <w:rPr>
          <w:sz w:val="30"/>
          <w:szCs w:val="30"/>
          <w:rtl w:val="0"/>
        </w:rPr>
        <w:t xml:space="preserve">(Where:</w:t>
      </w:r>
      <m:oMath>
        <m:r>
          <m:t>τ</m:t>
        </m:r>
        <m:r>
          <w:rPr>
            <w:sz w:val="30"/>
            <w:szCs w:val="30"/>
          </w:rPr>
          <m:t xml:space="preserve">=</m:t>
        </m:r>
      </m:oMath>
      <w:r w:rsidDel="00000000" w:rsidR="00000000" w:rsidRPr="00000000">
        <w:rPr>
          <w:rFonts w:ascii="EB Garamond" w:cs="EB Garamond" w:eastAsia="EB Garamond" w:hAnsi="EB Garamond"/>
          <w:sz w:val="30"/>
          <w:szCs w:val="30"/>
          <w:rtl w:val="0"/>
        </w:rPr>
        <w:t xml:space="preserve">Charging Time Constant (seconds) = (R1 + R2a + R2b)⨯C1)</w:t>
      </w:r>
    </w:p>
    <w:p w:rsidR="00000000" w:rsidDel="00000000" w:rsidP="00000000" w:rsidRDefault="00000000" w:rsidRPr="00000000" w14:paraId="00000041">
      <w:pPr>
        <w:jc w:val="center"/>
        <w:rPr>
          <w:sz w:val="30"/>
          <w:szCs w:val="30"/>
        </w:rPr>
      </w:pPr>
      <w:r w:rsidDel="00000000" w:rsidR="00000000" w:rsidRPr="00000000">
        <w:rPr>
          <w:rtl w:val="0"/>
        </w:rPr>
      </w:r>
    </w:p>
    <w:p w:rsidR="00000000" w:rsidDel="00000000" w:rsidP="00000000" w:rsidRDefault="00000000" w:rsidRPr="00000000" w14:paraId="00000042">
      <w:pPr>
        <w:rPr>
          <w:sz w:val="30"/>
          <w:szCs w:val="30"/>
        </w:rPr>
      </w:pPr>
      <w:r w:rsidDel="00000000" w:rsidR="00000000" w:rsidRPr="00000000">
        <w:rPr>
          <w:sz w:val="30"/>
          <w:szCs w:val="30"/>
          <w:rtl w:val="0"/>
        </w:rPr>
        <w:t xml:space="preserve">The voltage of a discharging capacitor versus time is equal to:</w:t>
      </w:r>
    </w:p>
    <w:p w:rsidR="00000000" w:rsidDel="00000000" w:rsidP="00000000" w:rsidRDefault="00000000" w:rsidRPr="00000000" w14:paraId="00000043">
      <w:pPr>
        <w:jc w:val="center"/>
        <w:rPr>
          <w:sz w:val="30"/>
          <w:szCs w:val="30"/>
        </w:rPr>
      </w:pPr>
      <w:r w:rsidDel="00000000" w:rsidR="00000000" w:rsidRPr="00000000">
        <w:rPr>
          <w:rtl w:val="0"/>
        </w:rPr>
      </w:r>
    </w:p>
    <w:p w:rsidR="00000000" w:rsidDel="00000000" w:rsidP="00000000" w:rsidRDefault="00000000" w:rsidRPr="00000000" w14:paraId="00000044">
      <w:pPr>
        <w:jc w:val="center"/>
        <w:rPr>
          <w:sz w:val="30"/>
          <w:szCs w:val="30"/>
        </w:rPr>
      </w:pPr>
      <m:oMath>
        <m:r>
          <w:rPr>
            <w:sz w:val="30"/>
            <w:szCs w:val="30"/>
          </w:rPr>
          <m:t xml:space="preserve">Vc(t)=Vi</m:t>
        </m:r>
        <m:r>
          <w:rPr>
            <w:sz w:val="30"/>
            <w:szCs w:val="30"/>
          </w:rPr>
          <m:t>×</m:t>
        </m:r>
        <m:r>
          <w:rPr>
            <w:sz w:val="30"/>
            <w:szCs w:val="30"/>
          </w:rPr>
          <m:t xml:space="preserve">exp(-t/</m:t>
        </m:r>
        <m:r>
          <w:rPr>
            <w:sz w:val="30"/>
            <w:szCs w:val="30"/>
          </w:rPr>
          <m:t>τ</m:t>
        </m:r>
        <m:r>
          <w:rPr>
            <w:sz w:val="30"/>
            <w:szCs w:val="30"/>
          </w:rPr>
          <m:t xml:space="preserve">)</m:t>
        </m:r>
      </m:oMath>
      <w:r w:rsidDel="00000000" w:rsidR="00000000" w:rsidRPr="00000000">
        <w:rPr>
          <w:rtl w:val="0"/>
        </w:rPr>
      </w:r>
    </w:p>
    <w:p w:rsidR="00000000" w:rsidDel="00000000" w:rsidP="00000000" w:rsidRDefault="00000000" w:rsidRPr="00000000" w14:paraId="00000045">
      <w:pPr>
        <w:jc w:val="center"/>
        <w:rPr>
          <w:sz w:val="30"/>
          <w:szCs w:val="30"/>
        </w:rPr>
      </w:pPr>
      <w:r w:rsidDel="00000000" w:rsidR="00000000" w:rsidRPr="00000000">
        <w:rPr>
          <w:sz w:val="30"/>
          <w:szCs w:val="30"/>
          <w:rtl w:val="0"/>
        </w:rPr>
        <w:t xml:space="preserve">(Where: </w:t>
      </w:r>
      <m:oMath>
        <m:r>
          <w:rPr>
            <w:sz w:val="30"/>
            <w:szCs w:val="30"/>
          </w:rPr>
          <m:t xml:space="preserve">Vi</m:t>
        </m:r>
      </m:oMath>
      <w:r w:rsidDel="00000000" w:rsidR="00000000" w:rsidRPr="00000000">
        <w:rPr>
          <w:sz w:val="30"/>
          <w:szCs w:val="30"/>
          <w:rtl w:val="0"/>
        </w:rPr>
        <w:t xml:space="preserve">= Initial charged voltage (V) = Vs,</w:t>
      </w:r>
    </w:p>
    <w:p w:rsidR="00000000" w:rsidDel="00000000" w:rsidP="00000000" w:rsidRDefault="00000000" w:rsidRPr="00000000" w14:paraId="00000046">
      <w:pPr>
        <w:jc w:val="center"/>
        <w:rPr/>
      </w:pPr>
      <m:oMath>
        <m:r>
          <m:t>τ</m:t>
        </m:r>
        <m:r>
          <w:rPr>
            <w:sz w:val="30"/>
            <w:szCs w:val="30"/>
          </w:rPr>
          <m:t xml:space="preserve">=</m:t>
        </m:r>
      </m:oMath>
      <w:r w:rsidDel="00000000" w:rsidR="00000000" w:rsidRPr="00000000">
        <w:rPr>
          <w:rFonts w:ascii="EB Garamond" w:cs="EB Garamond" w:eastAsia="EB Garamond" w:hAnsi="EB Garamond"/>
          <w:sz w:val="30"/>
          <w:szCs w:val="30"/>
          <w:rtl w:val="0"/>
        </w:rPr>
        <w:t xml:space="preserve">Discharging Time Constant (seconds) = (R2a + R2b)⨯C1)</w:t>
      </w: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numPr>
          <w:ilvl w:val="0"/>
          <w:numId w:val="3"/>
        </w:numPr>
        <w:ind w:left="450"/>
        <w:rPr>
          <w:sz w:val="40"/>
          <w:szCs w:val="40"/>
        </w:rPr>
      </w:pPr>
      <w:bookmarkStart w:colFirst="0" w:colLast="0" w:name="_6u2y3gtdyo3n" w:id="8"/>
      <w:bookmarkEnd w:id="8"/>
      <w:r w:rsidDel="00000000" w:rsidR="00000000" w:rsidRPr="00000000">
        <w:rPr>
          <w:rtl w:val="0"/>
        </w:rPr>
        <w:t xml:space="preserve">Oscillator/Astable Setting Equations</w:t>
      </w:r>
      <w:r w:rsidDel="00000000" w:rsidR="00000000" w:rsidRPr="00000000">
        <w:rPr>
          <w:rtl w:val="0"/>
        </w:rPr>
      </w:r>
    </w:p>
    <w:p w:rsidR="00000000" w:rsidDel="00000000" w:rsidP="00000000" w:rsidRDefault="00000000" w:rsidRPr="00000000" w14:paraId="00000048">
      <w:pPr>
        <w:jc w:val="left"/>
        <w:rPr>
          <w:sz w:val="30"/>
          <w:szCs w:val="30"/>
        </w:rPr>
      </w:pPr>
      <w:r w:rsidDel="00000000" w:rsidR="00000000" w:rsidRPr="00000000">
        <w:rPr>
          <w:rtl w:val="0"/>
        </w:rPr>
      </w:r>
    </w:p>
    <w:p w:rsidR="00000000" w:rsidDel="00000000" w:rsidP="00000000" w:rsidRDefault="00000000" w:rsidRPr="00000000" w14:paraId="00000049">
      <w:pPr>
        <w:jc w:val="both"/>
        <w:rPr>
          <w:sz w:val="30"/>
          <w:szCs w:val="30"/>
        </w:rPr>
      </w:pPr>
      <w:r w:rsidDel="00000000" w:rsidR="00000000" w:rsidRPr="00000000">
        <w:rPr>
          <w:sz w:val="30"/>
          <w:szCs w:val="30"/>
          <w:rtl w:val="0"/>
        </w:rPr>
        <w:t xml:space="preserve">Now we can proof the frequency equation shown earlier in this article:</w:t>
      </w:r>
    </w:p>
    <w:p w:rsidR="00000000" w:rsidDel="00000000" w:rsidP="00000000" w:rsidRDefault="00000000" w:rsidRPr="00000000" w14:paraId="0000004A">
      <w:pPr>
        <w:jc w:val="left"/>
        <w:rPr>
          <w:sz w:val="30"/>
          <w:szCs w:val="30"/>
        </w:rPr>
      </w:pPr>
      <w:r w:rsidDel="00000000" w:rsidR="00000000" w:rsidRPr="00000000">
        <w:rPr>
          <w:rtl w:val="0"/>
        </w:rPr>
      </w:r>
    </w:p>
    <w:p w:rsidR="00000000" w:rsidDel="00000000" w:rsidP="00000000" w:rsidRDefault="00000000" w:rsidRPr="00000000" w14:paraId="0000004B">
      <w:pPr>
        <w:rPr>
          <w:b w:val="1"/>
          <w:sz w:val="30"/>
          <w:szCs w:val="30"/>
        </w:rPr>
      </w:pPr>
      <w:r w:rsidDel="00000000" w:rsidR="00000000" w:rsidRPr="00000000">
        <w:rPr>
          <w:b w:val="1"/>
          <w:sz w:val="30"/>
          <w:szCs w:val="30"/>
          <w:rtl w:val="0"/>
        </w:rPr>
        <w:t xml:space="preserve">Capacitor C1 charge period:</w:t>
      </w:r>
    </w:p>
    <w:p w:rsidR="00000000" w:rsidDel="00000000" w:rsidP="00000000" w:rsidRDefault="00000000" w:rsidRPr="00000000" w14:paraId="0000004C">
      <w:pPr>
        <w:jc w:val="center"/>
        <w:rPr>
          <w:sz w:val="30"/>
          <w:szCs w:val="30"/>
        </w:rPr>
      </w:pPr>
      <w:r w:rsidDel="00000000" w:rsidR="00000000" w:rsidRPr="00000000">
        <w:rPr>
          <w:rtl w:val="0"/>
        </w:rPr>
      </w:r>
    </w:p>
    <w:p w:rsidR="00000000" w:rsidDel="00000000" w:rsidP="00000000" w:rsidRDefault="00000000" w:rsidRPr="00000000" w14:paraId="0000004D">
      <w:pPr>
        <w:jc w:val="center"/>
        <w:rPr>
          <w:sz w:val="30"/>
          <w:szCs w:val="30"/>
        </w:rPr>
      </w:pPr>
      <w:r w:rsidDel="00000000" w:rsidR="00000000" w:rsidRPr="00000000">
        <w:rPr>
          <w:sz w:val="30"/>
          <w:szCs w:val="30"/>
          <w:rtl w:val="0"/>
        </w:rPr>
        <w:t xml:space="preserve">T1 / TimeConstant1 = ln(⅔*Vs) - ln(⅓*Vs)</w:t>
      </w:r>
    </w:p>
    <w:p w:rsidR="00000000" w:rsidDel="00000000" w:rsidP="00000000" w:rsidRDefault="00000000" w:rsidRPr="00000000" w14:paraId="0000004E">
      <w:pPr>
        <w:jc w:val="center"/>
        <w:rPr>
          <w:sz w:val="30"/>
          <w:szCs w:val="30"/>
        </w:rPr>
      </w:pPr>
      <w:r w:rsidDel="00000000" w:rsidR="00000000" w:rsidRPr="00000000">
        <w:rPr>
          <w:sz w:val="30"/>
          <w:szCs w:val="30"/>
          <w:rtl w:val="0"/>
        </w:rPr>
        <w:t xml:space="preserve">(Where: T1 = Capacitor charging period (seconds)</w:t>
      </w:r>
    </w:p>
    <w:p w:rsidR="00000000" w:rsidDel="00000000" w:rsidP="00000000" w:rsidRDefault="00000000" w:rsidRPr="00000000" w14:paraId="0000004F">
      <w:pPr>
        <w:jc w:val="center"/>
        <w:rPr>
          <w:sz w:val="30"/>
          <w:szCs w:val="30"/>
        </w:rPr>
      </w:pPr>
      <w:r w:rsidDel="00000000" w:rsidR="00000000" w:rsidRPr="00000000">
        <w:rPr>
          <w:rFonts w:ascii="EB Garamond" w:cs="EB Garamond" w:eastAsia="EB Garamond" w:hAnsi="EB Garamond"/>
          <w:sz w:val="30"/>
          <w:szCs w:val="30"/>
          <w:rtl w:val="0"/>
        </w:rPr>
        <w:t xml:space="preserve">TimeConstant1 = Charging Time Constant = (R1 + R2a + R2b)⨯C1)</w:t>
      </w:r>
    </w:p>
    <w:p w:rsidR="00000000" w:rsidDel="00000000" w:rsidP="00000000" w:rsidRDefault="00000000" w:rsidRPr="00000000" w14:paraId="00000050">
      <w:pPr>
        <w:jc w:val="center"/>
        <w:rPr>
          <w:sz w:val="30"/>
          <w:szCs w:val="30"/>
        </w:rPr>
      </w:pPr>
      <w:r w:rsidDel="00000000" w:rsidR="00000000" w:rsidRPr="00000000">
        <w:rPr>
          <w:rtl w:val="0"/>
        </w:rPr>
      </w:r>
    </w:p>
    <w:p w:rsidR="00000000" w:rsidDel="00000000" w:rsidP="00000000" w:rsidRDefault="00000000" w:rsidRPr="00000000" w14:paraId="00000051">
      <w:pPr>
        <w:jc w:val="center"/>
        <w:rPr>
          <w:sz w:val="30"/>
          <w:szCs w:val="30"/>
        </w:rPr>
      </w:pPr>
      <w:r w:rsidDel="00000000" w:rsidR="00000000" w:rsidRPr="00000000">
        <w:rPr>
          <w:sz w:val="30"/>
          <w:szCs w:val="30"/>
          <w:rtl w:val="0"/>
        </w:rPr>
        <w:t xml:space="preserve">T1 / TimeConstant1 = (ln(Vs) + ln(⅔)) - (ln(Vs) + ln(⅓))</w:t>
      </w:r>
    </w:p>
    <w:p w:rsidR="00000000" w:rsidDel="00000000" w:rsidP="00000000" w:rsidRDefault="00000000" w:rsidRPr="00000000" w14:paraId="00000052">
      <w:pPr>
        <w:jc w:val="center"/>
        <w:rPr>
          <w:sz w:val="30"/>
          <w:szCs w:val="30"/>
        </w:rPr>
      </w:pPr>
      <w:r w:rsidDel="00000000" w:rsidR="00000000" w:rsidRPr="00000000">
        <w:rPr>
          <w:sz w:val="30"/>
          <w:szCs w:val="30"/>
          <w:rtl w:val="0"/>
        </w:rPr>
        <w:t xml:space="preserve">= ln(⅔) - ln(⅓)</w:t>
      </w:r>
    </w:p>
    <w:p w:rsidR="00000000" w:rsidDel="00000000" w:rsidP="00000000" w:rsidRDefault="00000000" w:rsidRPr="00000000" w14:paraId="00000053">
      <w:pPr>
        <w:jc w:val="center"/>
        <w:rPr>
          <w:sz w:val="30"/>
          <w:szCs w:val="30"/>
        </w:rPr>
      </w:pPr>
      <w:r w:rsidDel="00000000" w:rsidR="00000000" w:rsidRPr="00000000">
        <w:rPr>
          <w:sz w:val="30"/>
          <w:szCs w:val="30"/>
          <w:rtl w:val="0"/>
        </w:rPr>
        <w:t xml:space="preserve">= ln((⅔)/(⅓))</w:t>
      </w:r>
    </w:p>
    <w:p w:rsidR="00000000" w:rsidDel="00000000" w:rsidP="00000000" w:rsidRDefault="00000000" w:rsidRPr="00000000" w14:paraId="00000054">
      <w:pPr>
        <w:jc w:val="center"/>
        <w:rPr>
          <w:sz w:val="30"/>
          <w:szCs w:val="30"/>
        </w:rPr>
      </w:pPr>
      <w:r w:rsidDel="00000000" w:rsidR="00000000" w:rsidRPr="00000000">
        <w:rPr>
          <w:rFonts w:ascii="EB Garamond" w:cs="EB Garamond" w:eastAsia="EB Garamond" w:hAnsi="EB Garamond"/>
          <w:sz w:val="30"/>
          <w:szCs w:val="30"/>
          <w:rtl w:val="0"/>
        </w:rPr>
        <w:t xml:space="preserve">T1 = ln(2/1)⨯TimeConstant1</w:t>
      </w:r>
    </w:p>
    <w:p w:rsidR="00000000" w:rsidDel="00000000" w:rsidP="00000000" w:rsidRDefault="00000000" w:rsidRPr="00000000" w14:paraId="00000055">
      <w:pPr>
        <w:jc w:val="center"/>
        <w:rPr>
          <w:sz w:val="30"/>
          <w:szCs w:val="30"/>
        </w:rPr>
      </w:pPr>
      <w:r w:rsidDel="00000000" w:rsidR="00000000" w:rsidRPr="00000000">
        <w:rPr>
          <w:rtl w:val="0"/>
        </w:rPr>
      </w:r>
    </w:p>
    <w:p w:rsidR="00000000" w:rsidDel="00000000" w:rsidP="00000000" w:rsidRDefault="00000000" w:rsidRPr="00000000" w14:paraId="00000056">
      <w:pPr>
        <w:jc w:val="center"/>
        <w:rPr>
          <w:sz w:val="30"/>
          <w:szCs w:val="30"/>
        </w:rPr>
      </w:pPr>
      <w:r w:rsidDel="00000000" w:rsidR="00000000" w:rsidRPr="00000000">
        <w:rPr>
          <w:rFonts w:ascii="EB Garamond" w:cs="EB Garamond" w:eastAsia="EB Garamond" w:hAnsi="EB Garamond"/>
          <w:sz w:val="30"/>
          <w:szCs w:val="30"/>
          <w:rtl w:val="0"/>
        </w:rPr>
        <w:t xml:space="preserve">T1 = 0.693147181⨯TimeConstant1</w:t>
      </w:r>
    </w:p>
    <w:p w:rsidR="00000000" w:rsidDel="00000000" w:rsidP="00000000" w:rsidRDefault="00000000" w:rsidRPr="00000000" w14:paraId="00000057">
      <w:pPr>
        <w:jc w:val="center"/>
        <w:rPr>
          <w:sz w:val="30"/>
          <w:szCs w:val="30"/>
        </w:rPr>
      </w:pPr>
      <w:r w:rsidDel="00000000" w:rsidR="00000000" w:rsidRPr="00000000">
        <w:rPr>
          <w:rFonts w:ascii="EB Garamond" w:cs="EB Garamond" w:eastAsia="EB Garamond" w:hAnsi="EB Garamond"/>
          <w:sz w:val="30"/>
          <w:szCs w:val="30"/>
          <w:rtl w:val="0"/>
        </w:rPr>
        <w:t xml:space="preserve">T1 = 0.693147181⨯(R1 + R2a + R2b)⨯C1</w:t>
      </w:r>
    </w:p>
    <w:p w:rsidR="00000000" w:rsidDel="00000000" w:rsidP="00000000" w:rsidRDefault="00000000" w:rsidRPr="00000000" w14:paraId="00000058">
      <w:pPr>
        <w:jc w:val="center"/>
        <w:rPr>
          <w:sz w:val="30"/>
          <w:szCs w:val="30"/>
        </w:rPr>
      </w:pPr>
      <w:r w:rsidDel="00000000" w:rsidR="00000000" w:rsidRPr="00000000">
        <w:rPr>
          <w:rtl w:val="0"/>
        </w:rPr>
      </w:r>
    </w:p>
    <w:p w:rsidR="00000000" w:rsidDel="00000000" w:rsidP="00000000" w:rsidRDefault="00000000" w:rsidRPr="00000000" w14:paraId="00000059">
      <w:pPr>
        <w:jc w:val="center"/>
        <w:rPr>
          <w:sz w:val="30"/>
          <w:szCs w:val="30"/>
        </w:rPr>
      </w:pPr>
      <w:r w:rsidDel="00000000" w:rsidR="00000000" w:rsidRPr="00000000">
        <w:rPr>
          <w:rFonts w:ascii="EB Garamond" w:cs="EB Garamond" w:eastAsia="EB Garamond" w:hAnsi="EB Garamond"/>
          <w:sz w:val="30"/>
          <w:szCs w:val="30"/>
          <w:rtl w:val="0"/>
        </w:rPr>
        <w:t xml:space="preserve"> = ln(2)⨯(R1 + R2a + R2b)⨯C1</w:t>
      </w:r>
    </w:p>
    <w:p w:rsidR="00000000" w:rsidDel="00000000" w:rsidP="00000000" w:rsidRDefault="00000000" w:rsidRPr="00000000" w14:paraId="0000005A">
      <w:pPr>
        <w:rPr>
          <w:b w:val="1"/>
          <w:sz w:val="30"/>
          <w:szCs w:val="30"/>
        </w:rPr>
      </w:pPr>
      <w:r w:rsidDel="00000000" w:rsidR="00000000" w:rsidRPr="00000000">
        <w:br w:type="page"/>
      </w:r>
      <w:r w:rsidDel="00000000" w:rsidR="00000000" w:rsidRPr="00000000">
        <w:rPr>
          <w:b w:val="1"/>
          <w:sz w:val="30"/>
          <w:szCs w:val="30"/>
          <w:rtl w:val="0"/>
        </w:rPr>
        <w:t xml:space="preserve">Capacitor C1 discharge period:</w:t>
      </w:r>
    </w:p>
    <w:p w:rsidR="00000000" w:rsidDel="00000000" w:rsidP="00000000" w:rsidRDefault="00000000" w:rsidRPr="00000000" w14:paraId="0000005B">
      <w:pPr>
        <w:jc w:val="center"/>
        <w:rPr>
          <w:sz w:val="30"/>
          <w:szCs w:val="30"/>
        </w:rPr>
      </w:pPr>
      <w:r w:rsidDel="00000000" w:rsidR="00000000" w:rsidRPr="00000000">
        <w:rPr>
          <w:rtl w:val="0"/>
        </w:rPr>
      </w:r>
    </w:p>
    <w:p w:rsidR="00000000" w:rsidDel="00000000" w:rsidP="00000000" w:rsidRDefault="00000000" w:rsidRPr="00000000" w14:paraId="0000005C">
      <w:pPr>
        <w:jc w:val="center"/>
        <w:rPr>
          <w:sz w:val="30"/>
          <w:szCs w:val="30"/>
        </w:rPr>
      </w:pPr>
      <w:r w:rsidDel="00000000" w:rsidR="00000000" w:rsidRPr="00000000">
        <w:rPr>
          <w:sz w:val="30"/>
          <w:szCs w:val="30"/>
          <w:rtl w:val="0"/>
        </w:rPr>
        <w:t xml:space="preserve">T2 / TimeConstant2 = ln(2)</w:t>
      </w:r>
    </w:p>
    <w:p w:rsidR="00000000" w:rsidDel="00000000" w:rsidP="00000000" w:rsidRDefault="00000000" w:rsidRPr="00000000" w14:paraId="0000005D">
      <w:pPr>
        <w:jc w:val="center"/>
        <w:rPr>
          <w:sz w:val="30"/>
          <w:szCs w:val="30"/>
        </w:rPr>
      </w:pPr>
      <w:r w:rsidDel="00000000" w:rsidR="00000000" w:rsidRPr="00000000">
        <w:rPr>
          <w:sz w:val="30"/>
          <w:szCs w:val="30"/>
          <w:rtl w:val="0"/>
        </w:rPr>
        <w:t xml:space="preserve">(Where: T2 = Capacitor discharging period (seconds)</w:t>
      </w:r>
    </w:p>
    <w:p w:rsidR="00000000" w:rsidDel="00000000" w:rsidP="00000000" w:rsidRDefault="00000000" w:rsidRPr="00000000" w14:paraId="0000005E">
      <w:pPr>
        <w:jc w:val="center"/>
        <w:rPr>
          <w:sz w:val="30"/>
          <w:szCs w:val="30"/>
        </w:rPr>
      </w:pPr>
      <w:r w:rsidDel="00000000" w:rsidR="00000000" w:rsidRPr="00000000">
        <w:rPr>
          <w:rFonts w:ascii="EB Garamond" w:cs="EB Garamond" w:eastAsia="EB Garamond" w:hAnsi="EB Garamond"/>
          <w:sz w:val="30"/>
          <w:szCs w:val="30"/>
          <w:rtl w:val="0"/>
        </w:rPr>
        <w:t xml:space="preserve">TimeConstant2 = Charging Time Constant = (R2a + R2b)⨯C1)</w:t>
      </w:r>
    </w:p>
    <w:p w:rsidR="00000000" w:rsidDel="00000000" w:rsidP="00000000" w:rsidRDefault="00000000" w:rsidRPr="00000000" w14:paraId="0000005F">
      <w:pPr>
        <w:jc w:val="center"/>
        <w:rPr>
          <w:sz w:val="30"/>
          <w:szCs w:val="30"/>
        </w:rPr>
      </w:pPr>
      <w:r w:rsidDel="00000000" w:rsidR="00000000" w:rsidRPr="00000000">
        <w:rPr>
          <w:rtl w:val="0"/>
        </w:rPr>
      </w:r>
    </w:p>
    <w:p w:rsidR="00000000" w:rsidDel="00000000" w:rsidP="00000000" w:rsidRDefault="00000000" w:rsidRPr="00000000" w14:paraId="00000060">
      <w:pPr>
        <w:jc w:val="center"/>
        <w:rPr>
          <w:sz w:val="30"/>
          <w:szCs w:val="30"/>
        </w:rPr>
      </w:pPr>
      <w:r w:rsidDel="00000000" w:rsidR="00000000" w:rsidRPr="00000000">
        <w:rPr>
          <w:rFonts w:ascii="EB Garamond" w:cs="EB Garamond" w:eastAsia="EB Garamond" w:hAnsi="EB Garamond"/>
          <w:sz w:val="30"/>
          <w:szCs w:val="30"/>
          <w:rtl w:val="0"/>
        </w:rPr>
        <w:t xml:space="preserve">T2 = 0.693147181⨯(R2a + R2b)⨯C1</w:t>
      </w:r>
    </w:p>
    <w:p w:rsidR="00000000" w:rsidDel="00000000" w:rsidP="00000000" w:rsidRDefault="00000000" w:rsidRPr="00000000" w14:paraId="00000061">
      <w:pPr>
        <w:jc w:val="center"/>
        <w:rPr>
          <w:sz w:val="30"/>
          <w:szCs w:val="30"/>
        </w:rPr>
      </w:pPr>
      <w:r w:rsidDel="00000000" w:rsidR="00000000" w:rsidRPr="00000000">
        <w:rPr>
          <w:rFonts w:ascii="EB Garamond" w:cs="EB Garamond" w:eastAsia="EB Garamond" w:hAnsi="EB Garamond"/>
          <w:sz w:val="30"/>
          <w:szCs w:val="30"/>
          <w:rtl w:val="0"/>
        </w:rPr>
        <w:t xml:space="preserve">= ln(2)⨯(R2a + R2b)⨯C1</w:t>
      </w:r>
    </w:p>
    <w:p w:rsidR="00000000" w:rsidDel="00000000" w:rsidP="00000000" w:rsidRDefault="00000000" w:rsidRPr="00000000" w14:paraId="00000062">
      <w:pPr>
        <w:jc w:val="center"/>
        <w:rPr>
          <w:sz w:val="30"/>
          <w:szCs w:val="30"/>
        </w:rPr>
      </w:pPr>
      <w:r w:rsidDel="00000000" w:rsidR="00000000" w:rsidRPr="00000000">
        <w:rPr>
          <w:rtl w:val="0"/>
        </w:rPr>
      </w:r>
    </w:p>
    <w:p w:rsidR="00000000" w:rsidDel="00000000" w:rsidP="00000000" w:rsidRDefault="00000000" w:rsidRPr="00000000" w14:paraId="00000063">
      <w:pPr>
        <w:rPr>
          <w:sz w:val="30"/>
          <w:szCs w:val="30"/>
        </w:rPr>
      </w:pPr>
      <w:r w:rsidDel="00000000" w:rsidR="00000000" w:rsidRPr="00000000">
        <w:rPr>
          <w:b w:val="1"/>
          <w:sz w:val="30"/>
          <w:szCs w:val="30"/>
          <w:rtl w:val="0"/>
        </w:rPr>
        <w:t xml:space="preserve">Total oscillation cycle period:</w:t>
      </w:r>
      <w:r w:rsidDel="00000000" w:rsidR="00000000" w:rsidRPr="00000000">
        <w:rPr>
          <w:rtl w:val="0"/>
        </w:rPr>
      </w:r>
    </w:p>
    <w:p w:rsidR="00000000" w:rsidDel="00000000" w:rsidP="00000000" w:rsidRDefault="00000000" w:rsidRPr="00000000" w14:paraId="00000064">
      <w:pPr>
        <w:jc w:val="center"/>
        <w:rPr>
          <w:sz w:val="30"/>
          <w:szCs w:val="30"/>
        </w:rPr>
      </w:pPr>
      <w:r w:rsidDel="00000000" w:rsidR="00000000" w:rsidRPr="00000000">
        <w:rPr>
          <w:rtl w:val="0"/>
        </w:rPr>
      </w:r>
    </w:p>
    <w:p w:rsidR="00000000" w:rsidDel="00000000" w:rsidP="00000000" w:rsidRDefault="00000000" w:rsidRPr="00000000" w14:paraId="00000065">
      <w:pPr>
        <w:jc w:val="center"/>
        <w:rPr>
          <w:sz w:val="30"/>
          <w:szCs w:val="30"/>
        </w:rPr>
      </w:pPr>
      <w:r w:rsidDel="00000000" w:rsidR="00000000" w:rsidRPr="00000000">
        <w:rPr>
          <w:rFonts w:ascii="EB Garamond" w:cs="EB Garamond" w:eastAsia="EB Garamond" w:hAnsi="EB Garamond"/>
          <w:sz w:val="30"/>
          <w:szCs w:val="30"/>
          <w:rtl w:val="0"/>
        </w:rPr>
        <w:t xml:space="preserve">T1 + T2 = 0.693147181⨯(R1 + 2⨯(R2a + R2b))⨯C1</w:t>
      </w:r>
    </w:p>
    <w:p w:rsidR="00000000" w:rsidDel="00000000" w:rsidP="00000000" w:rsidRDefault="00000000" w:rsidRPr="00000000" w14:paraId="00000066">
      <w:pPr>
        <w:jc w:val="center"/>
        <w:rPr>
          <w:sz w:val="30"/>
          <w:szCs w:val="30"/>
        </w:rPr>
      </w:pPr>
      <w:r w:rsidDel="00000000" w:rsidR="00000000" w:rsidRPr="00000000">
        <w:rPr>
          <w:rFonts w:ascii="EB Garamond" w:cs="EB Garamond" w:eastAsia="EB Garamond" w:hAnsi="EB Garamond"/>
          <w:sz w:val="30"/>
          <w:szCs w:val="30"/>
          <w:rtl w:val="0"/>
        </w:rPr>
        <w:t xml:space="preserve">= ln(2)⨯(R1 + 2⨯(R2a + R2b))⨯C1</w:t>
      </w:r>
    </w:p>
    <w:p w:rsidR="00000000" w:rsidDel="00000000" w:rsidP="00000000" w:rsidRDefault="00000000" w:rsidRPr="00000000" w14:paraId="00000067">
      <w:pPr>
        <w:jc w:val="center"/>
        <w:rPr>
          <w:sz w:val="30"/>
          <w:szCs w:val="30"/>
        </w:rPr>
      </w:pPr>
      <w:r w:rsidDel="00000000" w:rsidR="00000000" w:rsidRPr="00000000">
        <w:rPr>
          <w:rtl w:val="0"/>
        </w:rPr>
      </w:r>
    </w:p>
    <w:p w:rsidR="00000000" w:rsidDel="00000000" w:rsidP="00000000" w:rsidRDefault="00000000" w:rsidRPr="00000000" w14:paraId="00000068">
      <w:pPr>
        <w:jc w:val="center"/>
        <w:rPr>
          <w:sz w:val="40"/>
          <w:szCs w:val="40"/>
        </w:rPr>
      </w:pPr>
      <m:oMath>
        <m:r>
          <w:rPr>
            <w:color w:val="555555"/>
            <w:sz w:val="40"/>
            <w:szCs w:val="40"/>
            <w:highlight w:val="white"/>
          </w:rPr>
          <m:t xml:space="preserve">f = </m:t>
        </m:r>
        <m:f>
          <m:fPr>
            <m:ctrlPr>
              <w:rPr>
                <w:color w:val="555555"/>
                <w:sz w:val="40"/>
                <w:szCs w:val="40"/>
                <w:highlight w:val="white"/>
              </w:rPr>
            </m:ctrlPr>
          </m:fPr>
          <m:num>
            <m:r>
              <w:rPr>
                <w:color w:val="555555"/>
                <w:sz w:val="40"/>
                <w:szCs w:val="40"/>
                <w:highlight w:val="white"/>
              </w:rPr>
              <m:t xml:space="preserve">1</m:t>
            </m:r>
          </m:num>
          <m:den>
            <m:r>
              <w:rPr>
                <w:sz w:val="30"/>
                <w:szCs w:val="30"/>
              </w:rPr>
              <m:t xml:space="preserve">ln(2)</m:t>
            </m:r>
            <m:r>
              <w:rPr>
                <w:color w:val="555555"/>
                <w:sz w:val="40"/>
                <w:szCs w:val="40"/>
                <w:highlight w:val="white"/>
              </w:rPr>
              <m:t xml:space="preserve">×</m:t>
            </m:r>
            <m:r>
              <w:rPr>
                <w:sz w:val="30"/>
                <w:szCs w:val="30"/>
              </w:rPr>
              <m:t xml:space="preserve">(</m:t>
            </m:r>
            <m:r>
              <w:rPr>
                <w:color w:val="555555"/>
                <w:sz w:val="40"/>
                <w:szCs w:val="40"/>
                <w:highlight w:val="white"/>
              </w:rPr>
              <m:t xml:space="preserve">R1+2×(R2a+R2b)) × C1)</m:t>
            </m:r>
          </m:den>
        </m:f>
      </m:oMath>
      <w:r w:rsidDel="00000000" w:rsidR="00000000" w:rsidRPr="00000000">
        <w:rPr>
          <w:rtl w:val="0"/>
        </w:rPr>
      </w:r>
    </w:p>
    <w:p w:rsidR="00000000" w:rsidDel="00000000" w:rsidP="00000000" w:rsidRDefault="00000000" w:rsidRPr="00000000" w14:paraId="00000069">
      <w:pPr>
        <w:jc w:val="center"/>
        <w:rPr>
          <w:sz w:val="40"/>
          <w:szCs w:val="40"/>
        </w:rPr>
      </w:pPr>
      <m:oMath>
        <m:r>
          <w:rPr>
            <w:color w:val="555555"/>
            <w:sz w:val="40"/>
            <w:szCs w:val="40"/>
            <w:highlight w:val="white"/>
          </w:rPr>
          <m:t xml:space="preserve"> = </m:t>
        </m:r>
        <m:f>
          <m:fPr>
            <m:ctrlPr>
              <w:rPr>
                <w:color w:val="555555"/>
                <w:sz w:val="40"/>
                <w:szCs w:val="40"/>
                <w:highlight w:val="white"/>
              </w:rPr>
            </m:ctrlPr>
          </m:fPr>
          <m:num>
            <m:r>
              <w:rPr>
                <w:color w:val="555555"/>
                <w:sz w:val="40"/>
                <w:szCs w:val="40"/>
                <w:highlight w:val="white"/>
              </w:rPr>
              <m:t xml:space="preserve">1</m:t>
            </m:r>
          </m:num>
          <m:den>
            <m:r>
              <w:rPr>
                <w:sz w:val="30"/>
                <w:szCs w:val="30"/>
              </w:rPr>
              <m:t xml:space="preserve">0.693147181</m:t>
            </m:r>
            <m:r>
              <w:rPr>
                <w:color w:val="555555"/>
                <w:sz w:val="40"/>
                <w:szCs w:val="40"/>
                <w:highlight w:val="white"/>
              </w:rPr>
              <m:t xml:space="preserve">×</m:t>
            </m:r>
            <m:r>
              <w:rPr>
                <w:sz w:val="30"/>
                <w:szCs w:val="30"/>
              </w:rPr>
              <m:t xml:space="preserve">(</m:t>
            </m:r>
            <m:r>
              <w:rPr>
                <w:color w:val="555555"/>
                <w:sz w:val="40"/>
                <w:szCs w:val="40"/>
                <w:highlight w:val="white"/>
              </w:rPr>
              <m:t xml:space="preserve">R1+2×(R2a+R2b)) × C1)</m:t>
            </m:r>
          </m:den>
        </m:f>
      </m:oMath>
      <w:r w:rsidDel="00000000" w:rsidR="00000000" w:rsidRPr="00000000">
        <w:rPr>
          <w:rtl w:val="0"/>
        </w:rPr>
      </w:r>
    </w:p>
    <w:p w:rsidR="00000000" w:rsidDel="00000000" w:rsidP="00000000" w:rsidRDefault="00000000" w:rsidRPr="00000000" w14:paraId="0000006A">
      <w:pPr>
        <w:jc w:val="center"/>
        <w:rPr>
          <w:sz w:val="40"/>
          <w:szCs w:val="40"/>
        </w:rPr>
      </w:pPr>
      <m:oMath>
        <m:r>
          <w:rPr>
            <w:color w:val="555555"/>
            <w:sz w:val="40"/>
            <w:szCs w:val="40"/>
            <w:highlight w:val="white"/>
          </w:rPr>
          <m:t xml:space="preserve"> = </m:t>
        </m:r>
        <m:f>
          <m:fPr>
            <m:ctrlPr>
              <w:rPr>
                <w:color w:val="555555"/>
                <w:sz w:val="40"/>
                <w:szCs w:val="40"/>
                <w:highlight w:val="white"/>
              </w:rPr>
            </m:ctrlPr>
          </m:fPr>
          <m:num>
            <m:r>
              <w:rPr>
                <w:rFonts w:ascii="Roboto" w:cs="Roboto" w:eastAsia="Roboto" w:hAnsi="Roboto"/>
                <w:color w:val="111111"/>
                <w:sz w:val="60"/>
                <w:szCs w:val="60"/>
                <w:highlight w:val="white"/>
              </w:rPr>
              <m:t xml:space="preserve">1.44269504</m:t>
            </m:r>
          </m:num>
          <m:den>
            <m:r>
              <w:rPr>
                <w:sz w:val="30"/>
                <w:szCs w:val="30"/>
              </w:rPr>
              <m:t xml:space="preserve">(</m:t>
            </m:r>
            <m:r>
              <w:rPr>
                <w:color w:val="555555"/>
                <w:sz w:val="40"/>
                <w:szCs w:val="40"/>
                <w:highlight w:val="white"/>
              </w:rPr>
              <m:t xml:space="preserve">R1+2×(R2a+R2b)) × C1)</m:t>
            </m:r>
          </m:den>
        </m:f>
      </m:oMath>
      <w:r w:rsidDel="00000000" w:rsidR="00000000" w:rsidRPr="00000000">
        <w:rPr>
          <w:rtl w:val="0"/>
        </w:rPr>
      </w:r>
    </w:p>
    <w:p w:rsidR="00000000" w:rsidDel="00000000" w:rsidP="00000000" w:rsidRDefault="00000000" w:rsidRPr="00000000" w14:paraId="0000006B">
      <w:pPr>
        <w:jc w:val="center"/>
        <w:rPr>
          <w:sz w:val="30"/>
          <w:szCs w:val="30"/>
        </w:rPr>
      </w:pPr>
      <w:r w:rsidDel="00000000" w:rsidR="00000000" w:rsidRPr="00000000">
        <w:rPr>
          <w:rtl w:val="0"/>
        </w:rPr>
      </w:r>
    </w:p>
    <w:p w:rsidR="00000000" w:rsidDel="00000000" w:rsidP="00000000" w:rsidRDefault="00000000" w:rsidRPr="00000000" w14:paraId="0000006C">
      <w:pPr>
        <w:jc w:val="left"/>
        <w:rPr/>
      </w:pPr>
      <w:r w:rsidDel="00000000" w:rsidR="00000000" w:rsidRPr="00000000">
        <w:rPr>
          <w:sz w:val="30"/>
          <w:szCs w:val="30"/>
          <w:rtl w:val="0"/>
        </w:rPr>
        <w:t xml:space="preserve">You can refer to references about division of logarithms.</w:t>
      </w: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numPr>
          <w:ilvl w:val="0"/>
          <w:numId w:val="3"/>
        </w:numPr>
        <w:ind w:left="450" w:hanging="450"/>
        <w:rPr>
          <w:sz w:val="40"/>
          <w:szCs w:val="40"/>
        </w:rPr>
      </w:pPr>
      <w:bookmarkStart w:colFirst="0" w:colLast="0" w:name="_t2otew4gaokv" w:id="9"/>
      <w:bookmarkEnd w:id="9"/>
      <w:r w:rsidDel="00000000" w:rsidR="00000000" w:rsidRPr="00000000">
        <w:rPr>
          <w:rtl w:val="0"/>
        </w:rPr>
        <w:t xml:space="preserve">Conclusion</w:t>
      </w:r>
    </w:p>
    <w:p w:rsidR="00000000" w:rsidDel="00000000" w:rsidP="00000000" w:rsidRDefault="00000000" w:rsidRPr="00000000" w14:paraId="0000006E">
      <w:pPr>
        <w:pStyle w:val="Heading1"/>
        <w:ind w:left="0" w:firstLine="0"/>
        <w:jc w:val="both"/>
        <w:rPr/>
      </w:pPr>
      <w:bookmarkStart w:colFirst="0" w:colLast="0" w:name="_7omzxxy0oy0r" w:id="10"/>
      <w:bookmarkEnd w:id="10"/>
      <w:r w:rsidDel="00000000" w:rsidR="00000000" w:rsidRPr="00000000">
        <w:rPr>
          <w:sz w:val="30"/>
          <w:szCs w:val="30"/>
          <w:rtl w:val="0"/>
        </w:rPr>
        <w:t xml:space="preserve">Now you can see why the 555 timer IC is a useful circuit. However, nowadays there are many voltage controlled oscillator ICs. The most popular is the 8038 IC that can generate triangular, square wave and sinusoidal signals that 555 timers cannot generate.</w:t>
      </w:r>
      <w:r w:rsidDel="00000000" w:rsidR="00000000" w:rsidRPr="00000000">
        <w:rPr>
          <w:rtl w:val="0"/>
        </w:rPr>
      </w:r>
    </w:p>
    <w:p w:rsidR="00000000" w:rsidDel="00000000" w:rsidP="00000000" w:rsidRDefault="00000000" w:rsidRPr="00000000" w14:paraId="0000006F">
      <w:pPr>
        <w:pStyle w:val="Heading1"/>
        <w:ind w:left="0" w:firstLine="0"/>
        <w:rPr/>
      </w:pPr>
      <w:bookmarkStart w:colFirst="0" w:colLast="0" w:name="_tve2dbdjm3o5" w:id="11"/>
      <w:bookmarkEnd w:id="11"/>
      <w:r w:rsidDel="00000000" w:rsidR="00000000" w:rsidRPr="00000000">
        <w:rPr>
          <w:rtl w:val="0"/>
        </w:rPr>
      </w:r>
    </w:p>
    <w:p w:rsidR="00000000" w:rsidDel="00000000" w:rsidP="00000000" w:rsidRDefault="00000000" w:rsidRPr="00000000" w14:paraId="00000070">
      <w:pPr>
        <w:pStyle w:val="Heading1"/>
        <w:numPr>
          <w:ilvl w:val="0"/>
          <w:numId w:val="3"/>
        </w:numPr>
        <w:spacing w:after="0" w:afterAutospacing="0"/>
        <w:ind w:left="450" w:hanging="450"/>
        <w:rPr>
          <w:sz w:val="40"/>
          <w:szCs w:val="40"/>
        </w:rPr>
      </w:pPr>
      <w:bookmarkStart w:colFirst="0" w:colLast="0" w:name="_wwg6dbhi912q" w:id="12"/>
      <w:bookmarkEnd w:id="12"/>
      <w:r w:rsidDel="00000000" w:rsidR="00000000" w:rsidRPr="00000000">
        <w:rPr>
          <w:rtl w:val="0"/>
        </w:rPr>
        <w:t xml:space="preserve">References</w:t>
      </w:r>
    </w:p>
    <w:p w:rsidR="00000000" w:rsidDel="00000000" w:rsidP="00000000" w:rsidRDefault="00000000" w:rsidRPr="00000000" w14:paraId="00000071">
      <w:pPr>
        <w:pStyle w:val="Heading1"/>
        <w:numPr>
          <w:ilvl w:val="0"/>
          <w:numId w:val="2"/>
        </w:numPr>
        <w:spacing w:after="0" w:afterAutospacing="0" w:before="0" w:beforeAutospacing="0"/>
        <w:ind w:left="720" w:hanging="360"/>
        <w:rPr>
          <w:sz w:val="30"/>
          <w:szCs w:val="30"/>
          <w:u w:val="none"/>
        </w:rPr>
      </w:pPr>
      <w:bookmarkStart w:colFirst="0" w:colLast="0" w:name="_5oog4bq9m1u" w:id="13"/>
      <w:bookmarkEnd w:id="13"/>
      <w:hyperlink r:id="rId10">
        <w:r w:rsidDel="00000000" w:rsidR="00000000" w:rsidRPr="00000000">
          <w:rPr>
            <w:color w:val="1155cc"/>
            <w:sz w:val="30"/>
            <w:szCs w:val="30"/>
            <w:u w:val="single"/>
            <w:rtl w:val="0"/>
          </w:rPr>
          <w:t xml:space="preserve">https://www.circuitbasics.com/555-timer-basics-monostable-mode/</w:t>
        </w:r>
      </w:hyperlink>
      <w:r w:rsidDel="00000000" w:rsidR="00000000" w:rsidRPr="00000000">
        <w:rPr>
          <w:rtl w:val="0"/>
        </w:rPr>
      </w:r>
    </w:p>
    <w:p w:rsidR="00000000" w:rsidDel="00000000" w:rsidP="00000000" w:rsidRDefault="00000000" w:rsidRPr="00000000" w14:paraId="00000072">
      <w:pPr>
        <w:pStyle w:val="Heading1"/>
        <w:numPr>
          <w:ilvl w:val="0"/>
          <w:numId w:val="2"/>
        </w:numPr>
        <w:spacing w:after="0" w:afterAutospacing="0" w:before="0" w:beforeAutospacing="0"/>
        <w:ind w:left="720" w:hanging="360"/>
        <w:rPr>
          <w:sz w:val="30"/>
          <w:szCs w:val="30"/>
          <w:u w:val="none"/>
        </w:rPr>
      </w:pPr>
      <w:bookmarkStart w:colFirst="0" w:colLast="0" w:name="_wqrxzq2g7gwp" w:id="14"/>
      <w:bookmarkEnd w:id="14"/>
      <w:hyperlink r:id="rId11">
        <w:r w:rsidDel="00000000" w:rsidR="00000000" w:rsidRPr="00000000">
          <w:rPr>
            <w:color w:val="1155cc"/>
            <w:sz w:val="30"/>
            <w:szCs w:val="30"/>
            <w:u w:val="single"/>
            <w:rtl w:val="0"/>
          </w:rPr>
          <w:t xml:space="preserve">https://www.wikihow.com/Divide-Logarithms</w:t>
        </w:r>
      </w:hyperlink>
      <w:r w:rsidDel="00000000" w:rsidR="00000000" w:rsidRPr="00000000">
        <w:rPr>
          <w:rtl w:val="0"/>
        </w:rPr>
      </w:r>
    </w:p>
    <w:p w:rsidR="00000000" w:rsidDel="00000000" w:rsidP="00000000" w:rsidRDefault="00000000" w:rsidRPr="00000000" w14:paraId="00000073">
      <w:pPr>
        <w:numPr>
          <w:ilvl w:val="0"/>
          <w:numId w:val="2"/>
        </w:numPr>
        <w:ind w:left="720" w:hanging="360"/>
        <w:rPr>
          <w:sz w:val="30"/>
          <w:szCs w:val="30"/>
        </w:rPr>
      </w:pPr>
      <w:hyperlink r:id="rId12">
        <w:r w:rsidDel="00000000" w:rsidR="00000000" w:rsidRPr="00000000">
          <w:rPr>
            <w:color w:val="1155cc"/>
            <w:sz w:val="30"/>
            <w:szCs w:val="30"/>
            <w:u w:val="single"/>
            <w:rtl w:val="0"/>
          </w:rPr>
          <w:t xml:space="preserve">https://en.wikipedia.org/wiki/Intersil_ICL8038</w:t>
        </w:r>
      </w:hyperlink>
      <w:r w:rsidDel="00000000" w:rsidR="00000000" w:rsidRPr="00000000">
        <w:rPr>
          <w:rtl w:val="0"/>
        </w:rPr>
      </w:r>
    </w:p>
    <w:p w:rsidR="00000000" w:rsidDel="00000000" w:rsidP="00000000" w:rsidRDefault="00000000" w:rsidRPr="00000000" w14:paraId="00000074">
      <w:pPr>
        <w:numPr>
          <w:ilvl w:val="0"/>
          <w:numId w:val="2"/>
        </w:numPr>
        <w:ind w:left="720" w:hanging="360"/>
        <w:rPr>
          <w:sz w:val="30"/>
          <w:szCs w:val="30"/>
          <w:u w:val="none"/>
        </w:rPr>
      </w:pPr>
      <w:hyperlink r:id="rId13">
        <w:r w:rsidDel="00000000" w:rsidR="00000000" w:rsidRPr="00000000">
          <w:rPr>
            <w:color w:val="1155cc"/>
            <w:sz w:val="30"/>
            <w:szCs w:val="30"/>
            <w:u w:val="single"/>
            <w:rtl w:val="0"/>
          </w:rPr>
          <w:t xml:space="preserve">https://en.wikipedia.org/wiki/555_timer_IC</w:t>
        </w:r>
      </w:hyperlink>
      <w:r w:rsidDel="00000000" w:rsidR="00000000" w:rsidRPr="00000000">
        <w:rPr>
          <w:rtl w:val="0"/>
        </w:rPr>
      </w:r>
    </w:p>
    <w:p w:rsidR="00000000" w:rsidDel="00000000" w:rsidP="00000000" w:rsidRDefault="00000000" w:rsidRPr="00000000" w14:paraId="00000075">
      <w:pPr>
        <w:rPr>
          <w:sz w:val="30"/>
          <w:szCs w:val="30"/>
        </w:rPr>
      </w:pPr>
      <w:r w:rsidDel="00000000" w:rsidR="00000000" w:rsidRPr="00000000">
        <w:rPr>
          <w:rtl w:val="0"/>
        </w:rPr>
      </w:r>
    </w:p>
    <w:p w:rsidR="00000000" w:rsidDel="00000000" w:rsidP="00000000" w:rsidRDefault="00000000" w:rsidRPr="00000000" w14:paraId="00000076">
      <w:pPr>
        <w:ind w:left="720" w:firstLine="0"/>
        <w:rPr>
          <w:sz w:val="30"/>
          <w:szCs w:val="30"/>
        </w:rPr>
      </w:pP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ikihow.com/Divide-Logarithms" TargetMode="External"/><Relationship Id="rId10" Type="http://schemas.openxmlformats.org/officeDocument/2006/relationships/hyperlink" Target="https://www.circuitbasics.com/555-timer-basics-monostable-mode/" TargetMode="External"/><Relationship Id="rId13" Type="http://schemas.openxmlformats.org/officeDocument/2006/relationships/hyperlink" Target="https://en.wikipedia.org/wiki/555_timer_IC" TargetMode="External"/><Relationship Id="rId12" Type="http://schemas.openxmlformats.org/officeDocument/2006/relationships/hyperlink" Target="https://en.wikipedia.org/wiki/Intersil_ICL803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